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4221" w:rsidRPr="00EE3934" w:rsidRDefault="009F4221" w:rsidP="009F4221">
      <w:pPr>
        <w:tabs>
          <w:tab w:val="center" w:pos="4153"/>
          <w:tab w:val="right" w:pos="8306"/>
        </w:tabs>
        <w:spacing w:after="240"/>
        <w:jc w:val="center"/>
        <w:rPr>
          <w:b/>
          <w:szCs w:val="20"/>
          <w:lang w:eastAsia="en-GB"/>
        </w:rPr>
      </w:pPr>
      <w:r>
        <w:rPr>
          <w:b/>
          <w:noProof/>
          <w:szCs w:val="20"/>
          <w:lang w:eastAsia="tr-TR"/>
        </w:rPr>
        <mc:AlternateContent>
          <mc:Choice Requires="wps">
            <w:drawing>
              <wp:anchor distT="0" distB="0" distL="114300" distR="114300" simplePos="0" relativeHeight="251679744" behindDoc="0" locked="0" layoutInCell="0" allowOverlap="1" wp14:anchorId="15A65C8A" wp14:editId="2A38C658">
                <wp:simplePos x="0" y="0"/>
                <wp:positionH relativeFrom="page">
                  <wp:posOffset>1133475</wp:posOffset>
                </wp:positionH>
                <wp:positionV relativeFrom="page">
                  <wp:posOffset>1228725</wp:posOffset>
                </wp:positionV>
                <wp:extent cx="5487670" cy="847725"/>
                <wp:effectExtent l="38100" t="38100" r="36830" b="47625"/>
                <wp:wrapSquare wrapText="bothSides"/>
                <wp:docPr id="25" name="Metin Kutusu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7670"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rsidR="009F4221" w:rsidRDefault="009F4221" w:rsidP="009F4221">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9F4221" w:rsidRPr="008D3B62" w:rsidRDefault="009F4221" w:rsidP="009F4221">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type w14:anchorId="15A65C8A"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6.7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rsidR="009F4221" w:rsidRDefault="009F4221" w:rsidP="009F4221">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9F4221" w:rsidRPr="008D3B62" w:rsidRDefault="009F4221" w:rsidP="009F4221">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mc:Fallback>
        </mc:AlternateContent>
      </w:r>
    </w:p>
    <w:p w:rsidR="009F4221" w:rsidRPr="00EE3934" w:rsidRDefault="009F4221" w:rsidP="009F4221">
      <w:pPr>
        <w:tabs>
          <w:tab w:val="left" w:pos="0"/>
        </w:tabs>
        <w:rPr>
          <w:lang w:eastAsia="en-GB"/>
        </w:rPr>
      </w:pPr>
      <w:r w:rsidRPr="00EE3934">
        <w:rPr>
          <w:noProof/>
          <w:lang w:eastAsia="tr-TR"/>
        </w:rPr>
        <mc:AlternateContent>
          <mc:Choice Requires="wps">
            <w:drawing>
              <wp:anchor distT="0" distB="0" distL="114300" distR="114300" simplePos="0" relativeHeight="251674624" behindDoc="0" locked="0" layoutInCell="1" allowOverlap="1" wp14:anchorId="5F1DD7E3" wp14:editId="16F008F7">
                <wp:simplePos x="0" y="0"/>
                <wp:positionH relativeFrom="column">
                  <wp:posOffset>5419725</wp:posOffset>
                </wp:positionH>
                <wp:positionV relativeFrom="paragraph">
                  <wp:posOffset>46990</wp:posOffset>
                </wp:positionV>
                <wp:extent cx="504825" cy="238125"/>
                <wp:effectExtent l="9525" t="8890" r="9525" b="10160"/>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9F4221" w:rsidRPr="002C3516" w:rsidRDefault="009F4221" w:rsidP="009F4221">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DD7E3" id="Dikdörtgen 24" o:spid="_x0000_s1027" style="position:absolute;margin-left:426.75pt;margin-top:3.7pt;width:39.7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rsidR="009F4221" w:rsidRPr="002C3516" w:rsidRDefault="009F4221" w:rsidP="009F4221">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3600" behindDoc="0" locked="0" layoutInCell="1" allowOverlap="1" wp14:anchorId="1194BBFB" wp14:editId="11FC5445">
                <wp:simplePos x="0" y="0"/>
                <wp:positionH relativeFrom="column">
                  <wp:posOffset>4219575</wp:posOffset>
                </wp:positionH>
                <wp:positionV relativeFrom="paragraph">
                  <wp:posOffset>46990</wp:posOffset>
                </wp:positionV>
                <wp:extent cx="504825" cy="238125"/>
                <wp:effectExtent l="9525" t="8890" r="9525" b="10160"/>
                <wp:wrapNone/>
                <wp:docPr id="23"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9F4221" w:rsidRPr="002C3516" w:rsidRDefault="009F4221" w:rsidP="009F4221">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94BBFB" id="Dikdörtgen 23" o:spid="_x0000_s1028" style="position:absolute;margin-left:332.25pt;margin-top:3.7pt;width:39.7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rsidR="009F4221" w:rsidRPr="002C3516" w:rsidRDefault="009F4221" w:rsidP="009F4221">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1552" behindDoc="0" locked="0" layoutInCell="1" allowOverlap="1" wp14:anchorId="18398481" wp14:editId="719D0D7F">
                <wp:simplePos x="0" y="0"/>
                <wp:positionH relativeFrom="column">
                  <wp:posOffset>1024255</wp:posOffset>
                </wp:positionH>
                <wp:positionV relativeFrom="paragraph">
                  <wp:posOffset>37465</wp:posOffset>
                </wp:positionV>
                <wp:extent cx="504825" cy="238125"/>
                <wp:effectExtent l="5080" t="8890" r="13970" b="10160"/>
                <wp:wrapNone/>
                <wp:docPr id="22" name="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9F4221" w:rsidRPr="002C3516" w:rsidRDefault="009F4221" w:rsidP="009F4221">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398481" id="Dikdörtgen 22" o:spid="_x0000_s1029" style="position:absolute;margin-left:80.65pt;margin-top:2.95pt;width:39.7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rsidR="009F4221" w:rsidRPr="002C3516" w:rsidRDefault="009F4221" w:rsidP="009F4221">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2576" behindDoc="0" locked="0" layoutInCell="1" allowOverlap="1" wp14:anchorId="311BA9AA" wp14:editId="0D48A139">
                <wp:simplePos x="0" y="0"/>
                <wp:positionH relativeFrom="column">
                  <wp:posOffset>2252980</wp:posOffset>
                </wp:positionH>
                <wp:positionV relativeFrom="paragraph">
                  <wp:posOffset>46990</wp:posOffset>
                </wp:positionV>
                <wp:extent cx="504825" cy="238125"/>
                <wp:effectExtent l="5080" t="8890" r="13970" b="10160"/>
                <wp:wrapNone/>
                <wp:docPr id="21" name="Dikdörtgen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9F4221" w:rsidRPr="002C3516" w:rsidRDefault="009F4221" w:rsidP="009F4221">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1BA9AA" id="Dikdörtgen 21" o:spid="_x0000_s1030" style="position:absolute;margin-left:177.4pt;margin-top:3.7pt;width:39.7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rsidR="009F4221" w:rsidRPr="002C3516" w:rsidRDefault="009F4221" w:rsidP="009F4221">
                      <w:pPr>
                        <w:rPr>
                          <w:sz w:val="18"/>
                          <w:szCs w:val="18"/>
                        </w:rPr>
                      </w:pPr>
                      <w:r w:rsidRPr="002C3516">
                        <w:rPr>
                          <w:sz w:val="18"/>
                          <w:szCs w:val="18"/>
                        </w:rPr>
                        <w:t>KAŞE</w:t>
                      </w:r>
                    </w:p>
                  </w:txbxContent>
                </v:textbox>
              </v:rect>
            </w:pict>
          </mc:Fallback>
        </mc:AlternateContent>
      </w:r>
      <w:r w:rsidRPr="00EE3934">
        <w:rPr>
          <w:noProof/>
          <w:lang w:eastAsia="tr-TR"/>
        </w:rPr>
        <mc:AlternateContent>
          <mc:Choice Requires="wpg">
            <w:drawing>
              <wp:anchor distT="0" distB="0" distL="114300" distR="114300" simplePos="0" relativeHeight="251662336" behindDoc="0" locked="0" layoutInCell="1" allowOverlap="1" wp14:anchorId="365DBF9B" wp14:editId="458C641E">
                <wp:simplePos x="0" y="0"/>
                <wp:positionH relativeFrom="column">
                  <wp:posOffset>466725</wp:posOffset>
                </wp:positionH>
                <wp:positionV relativeFrom="paragraph">
                  <wp:posOffset>5080</wp:posOffset>
                </wp:positionV>
                <wp:extent cx="2419350" cy="1857375"/>
                <wp:effectExtent l="9525" t="14605" r="9525" b="13970"/>
                <wp:wrapNone/>
                <wp:docPr id="18" name="Gr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9350" cy="1857375"/>
                          <a:chOff x="1455" y="2988"/>
                          <a:chExt cx="3810" cy="2925"/>
                        </a:xfrm>
                      </wpg:grpSpPr>
                      <wps:wsp>
                        <wps:cNvPr id="19" name="AutoShape 6"/>
                        <wps:cNvSpPr>
                          <a:spLocks noChangeArrowheads="1"/>
                        </wps:cNvSpPr>
                        <wps:spPr bwMode="auto">
                          <a:xfrm rot="5400000">
                            <a:off x="915" y="3528"/>
                            <a:ext cx="2925" cy="1845"/>
                          </a:xfrm>
                          <a:prstGeom prst="flowChartPredefinedProcess">
                            <a:avLst/>
                          </a:prstGeom>
                          <a:solidFill>
                            <a:srgbClr val="FFC000"/>
                          </a:solidFill>
                          <a:ln w="12700">
                            <a:solidFill>
                              <a:srgbClr val="000000"/>
                            </a:solidFill>
                            <a:miter lim="800000"/>
                            <a:headEnd/>
                            <a:tailEnd/>
                          </a:ln>
                        </wps:spPr>
                        <wps:txbx>
                          <w:txbxContent>
                            <w:p w:rsidR="009F4221" w:rsidRPr="008D3B62" w:rsidRDefault="009F4221" w:rsidP="009F4221">
                              <w:pPr>
                                <w:rPr>
                                  <w:rFonts w:ascii="Calibri" w:hAnsi="Calibri" w:cs="Calibri"/>
                                  <w:sz w:val="18"/>
                                </w:rPr>
                              </w:pPr>
                              <w:r w:rsidRPr="008D3B62">
                                <w:rPr>
                                  <w:rFonts w:ascii="Calibri" w:hAnsi="Calibri" w:cs="Calibri"/>
                                  <w:sz w:val="18"/>
                                </w:rPr>
                                <w:t>ASLIDIR</w:t>
                              </w:r>
                            </w:p>
                            <w:p w:rsidR="009F4221" w:rsidRPr="008D3B62" w:rsidRDefault="009F4221" w:rsidP="009F4221">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9F4221" w:rsidRPr="008D3B62" w:rsidRDefault="009F4221" w:rsidP="009F4221">
                              <w:pPr>
                                <w:rPr>
                                  <w:rFonts w:ascii="Calibri" w:hAnsi="Calibri" w:cs="Calibri"/>
                                  <w:sz w:val="18"/>
                                </w:rPr>
                              </w:pPr>
                              <w:r>
                                <w:rPr>
                                  <w:rFonts w:ascii="Calibri" w:hAnsi="Calibri" w:cs="Calibri"/>
                                  <w:sz w:val="18"/>
                                </w:rPr>
                                <w:t>İHALE REFERANS NO: TR6</w:t>
                              </w:r>
                              <w:r w:rsidRPr="008D3B62">
                                <w:rPr>
                                  <w:rFonts w:ascii="Calibri" w:hAnsi="Calibri" w:cs="Calibri"/>
                                  <w:sz w:val="18"/>
                                </w:rPr>
                                <w:t>2 ………………………</w:t>
                              </w:r>
                            </w:p>
                            <w:p w:rsidR="009F4221" w:rsidRPr="008D3B62" w:rsidRDefault="009F4221" w:rsidP="009F4221">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wps:txbx>
                        <wps:bodyPr rot="0" vert="horz" wrap="square" lIns="91440" tIns="45720" rIns="91440" bIns="45720" anchor="t" anchorCtr="0" upright="1">
                          <a:noAutofit/>
                        </wps:bodyPr>
                      </wps:wsp>
                      <wps:wsp>
                        <wps:cNvPr id="20" name="AutoShape 7"/>
                        <wps:cNvSpPr>
                          <a:spLocks noChangeArrowheads="1"/>
                        </wps:cNvSpPr>
                        <wps:spPr bwMode="auto">
                          <a:xfrm rot="5400000">
                            <a:off x="2880" y="3528"/>
                            <a:ext cx="2925" cy="1845"/>
                          </a:xfrm>
                          <a:prstGeom prst="flowChartPredefinedProcess">
                            <a:avLst/>
                          </a:prstGeom>
                          <a:solidFill>
                            <a:srgbClr val="FFC000"/>
                          </a:solidFill>
                          <a:ln w="12700">
                            <a:solidFill>
                              <a:srgbClr val="000000"/>
                            </a:solidFill>
                            <a:miter lim="800000"/>
                            <a:headEnd/>
                            <a:tailEnd/>
                          </a:ln>
                        </wps:spPr>
                        <wps:txbx>
                          <w:txbxContent>
                            <w:p w:rsidR="009F4221" w:rsidRPr="005852ED" w:rsidRDefault="009F4221" w:rsidP="009F4221">
                              <w:pPr>
                                <w:rPr>
                                  <w:rFonts w:ascii="Calibri" w:hAnsi="Calibri" w:cs="Calibri"/>
                                  <w:sz w:val="18"/>
                                </w:rPr>
                              </w:pPr>
                              <w:r>
                                <w:rPr>
                                  <w:rFonts w:ascii="Calibri" w:hAnsi="Calibri" w:cs="Calibri"/>
                                  <w:sz w:val="18"/>
                                </w:rPr>
                                <w:t>KOPYADIR</w:t>
                              </w:r>
                            </w:p>
                            <w:p w:rsidR="009F4221" w:rsidRPr="005852ED" w:rsidRDefault="009F4221" w:rsidP="009F4221">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9F4221" w:rsidRDefault="009F4221" w:rsidP="009F4221">
                              <w:pPr>
                                <w:rPr>
                                  <w:rFonts w:ascii="Calibri" w:hAnsi="Calibri" w:cs="Calibri"/>
                                  <w:sz w:val="18"/>
                                </w:rPr>
                              </w:pPr>
                              <w:r>
                                <w:rPr>
                                  <w:rFonts w:ascii="Calibri" w:hAnsi="Calibri" w:cs="Calibri"/>
                                  <w:sz w:val="18"/>
                                </w:rPr>
                                <w:t>İHALE REFERANS NO: TR6</w:t>
                              </w:r>
                              <w:r w:rsidRPr="005852ED">
                                <w:rPr>
                                  <w:rFonts w:ascii="Calibri" w:hAnsi="Calibri" w:cs="Calibri"/>
                                  <w:sz w:val="18"/>
                                </w:rPr>
                                <w:t>2 ………………………</w:t>
                              </w:r>
                            </w:p>
                            <w:p w:rsidR="009F4221" w:rsidRPr="005852ED" w:rsidRDefault="009F4221" w:rsidP="009F4221">
                              <w:pPr>
                                <w:rPr>
                                  <w:rFonts w:ascii="Calibri" w:hAnsi="Calibri" w:cs="Calibri"/>
                                  <w:sz w:val="18"/>
                                </w:rPr>
                              </w:pPr>
                              <w:r>
                                <w:rPr>
                                  <w:rFonts w:ascii="Calibri" w:hAnsi="Calibri" w:cs="Calibri"/>
                                  <w:sz w:val="18"/>
                                </w:rPr>
                                <w:t>LOT(LAR):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5DBF9B"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rsidR="009F4221" w:rsidRPr="008D3B62" w:rsidRDefault="009F4221" w:rsidP="009F4221">
                        <w:pPr>
                          <w:rPr>
                            <w:rFonts w:ascii="Calibri" w:hAnsi="Calibri" w:cs="Calibri"/>
                            <w:sz w:val="18"/>
                          </w:rPr>
                        </w:pPr>
                        <w:r w:rsidRPr="008D3B62">
                          <w:rPr>
                            <w:rFonts w:ascii="Calibri" w:hAnsi="Calibri" w:cs="Calibri"/>
                            <w:sz w:val="18"/>
                          </w:rPr>
                          <w:t>ASLIDIR</w:t>
                        </w:r>
                      </w:p>
                      <w:p w:rsidR="009F4221" w:rsidRPr="008D3B62" w:rsidRDefault="009F4221" w:rsidP="009F4221">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9F4221" w:rsidRPr="008D3B62" w:rsidRDefault="009F4221" w:rsidP="009F4221">
                        <w:pPr>
                          <w:rPr>
                            <w:rFonts w:ascii="Calibri" w:hAnsi="Calibri" w:cs="Calibri"/>
                            <w:sz w:val="18"/>
                          </w:rPr>
                        </w:pPr>
                        <w:r>
                          <w:rPr>
                            <w:rFonts w:ascii="Calibri" w:hAnsi="Calibri" w:cs="Calibri"/>
                            <w:sz w:val="18"/>
                          </w:rPr>
                          <w:t>İHALE REFERANS NO: TR6</w:t>
                        </w:r>
                        <w:r w:rsidRPr="008D3B62">
                          <w:rPr>
                            <w:rFonts w:ascii="Calibri" w:hAnsi="Calibri" w:cs="Calibri"/>
                            <w:sz w:val="18"/>
                          </w:rPr>
                          <w:t>2 ………………………</w:t>
                        </w:r>
                      </w:p>
                      <w:p w:rsidR="009F4221" w:rsidRPr="008D3B62" w:rsidRDefault="009F4221" w:rsidP="009F4221">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v:textbox>
                </v:shape>
                <v:shape id="AutoShape 7" o:spid="_x0000_s1033" type="#_x0000_t112" style="position:absolute;left:2880;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rsidR="009F4221" w:rsidRPr="005852ED" w:rsidRDefault="009F4221" w:rsidP="009F4221">
                        <w:pPr>
                          <w:rPr>
                            <w:rFonts w:ascii="Calibri" w:hAnsi="Calibri" w:cs="Calibri"/>
                            <w:sz w:val="18"/>
                          </w:rPr>
                        </w:pPr>
                        <w:r>
                          <w:rPr>
                            <w:rFonts w:ascii="Calibri" w:hAnsi="Calibri" w:cs="Calibri"/>
                            <w:sz w:val="18"/>
                          </w:rPr>
                          <w:t>KOPYADIR</w:t>
                        </w:r>
                      </w:p>
                      <w:p w:rsidR="009F4221" w:rsidRPr="005852ED" w:rsidRDefault="009F4221" w:rsidP="009F4221">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9F4221" w:rsidRDefault="009F4221" w:rsidP="009F4221">
                        <w:pPr>
                          <w:rPr>
                            <w:rFonts w:ascii="Calibri" w:hAnsi="Calibri" w:cs="Calibri"/>
                            <w:sz w:val="18"/>
                          </w:rPr>
                        </w:pPr>
                        <w:r>
                          <w:rPr>
                            <w:rFonts w:ascii="Calibri" w:hAnsi="Calibri" w:cs="Calibri"/>
                            <w:sz w:val="18"/>
                          </w:rPr>
                          <w:t>İHALE REFERANS NO: TR6</w:t>
                        </w:r>
                        <w:r w:rsidRPr="005852ED">
                          <w:rPr>
                            <w:rFonts w:ascii="Calibri" w:hAnsi="Calibri" w:cs="Calibri"/>
                            <w:sz w:val="18"/>
                          </w:rPr>
                          <w:t>2 ………………………</w:t>
                        </w:r>
                      </w:p>
                      <w:p w:rsidR="009F4221" w:rsidRPr="005852ED" w:rsidRDefault="009F4221" w:rsidP="009F4221">
                        <w:pPr>
                          <w:rPr>
                            <w:rFonts w:ascii="Calibri" w:hAnsi="Calibri" w:cs="Calibri"/>
                            <w:sz w:val="18"/>
                          </w:rPr>
                        </w:pPr>
                        <w:r>
                          <w:rPr>
                            <w:rFonts w:ascii="Calibri" w:hAnsi="Calibri" w:cs="Calibri"/>
                            <w:sz w:val="18"/>
                          </w:rPr>
                          <w:t>LOT(LAR): ….</w:t>
                        </w:r>
                      </w:p>
                    </w:txbxContent>
                  </v:textbox>
                </v:shape>
              </v:group>
            </w:pict>
          </mc:Fallback>
        </mc:AlternateContent>
      </w:r>
      <w:r w:rsidRPr="00EE3934">
        <w:rPr>
          <w:noProof/>
          <w:lang w:eastAsia="tr-TR"/>
        </w:rPr>
        <mc:AlternateContent>
          <mc:Choice Requires="wpg">
            <w:drawing>
              <wp:anchor distT="0" distB="0" distL="114300" distR="114300" simplePos="0" relativeHeight="251663360" behindDoc="0" locked="0" layoutInCell="1" allowOverlap="1" wp14:anchorId="35E99F54" wp14:editId="5E92177B">
                <wp:simplePos x="0" y="0"/>
                <wp:positionH relativeFrom="column">
                  <wp:posOffset>3669030</wp:posOffset>
                </wp:positionH>
                <wp:positionV relativeFrom="paragraph">
                  <wp:posOffset>5080</wp:posOffset>
                </wp:positionV>
                <wp:extent cx="2409825" cy="1857375"/>
                <wp:effectExtent l="11430" t="14605" r="7620" b="13970"/>
                <wp:wrapNone/>
                <wp:docPr id="15" name="Gr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9825" cy="1857375"/>
                          <a:chOff x="6498" y="2988"/>
                          <a:chExt cx="3795" cy="2925"/>
                        </a:xfrm>
                      </wpg:grpSpPr>
                      <wps:wsp>
                        <wps:cNvPr id="16" name="AutoShape 9"/>
                        <wps:cNvSpPr>
                          <a:spLocks noChangeArrowheads="1"/>
                        </wps:cNvSpPr>
                        <wps:spPr bwMode="auto">
                          <a:xfrm rot="5400000">
                            <a:off x="5958" y="3528"/>
                            <a:ext cx="2925" cy="1845"/>
                          </a:xfrm>
                          <a:prstGeom prst="flowChartPredefinedProcess">
                            <a:avLst/>
                          </a:prstGeom>
                          <a:solidFill>
                            <a:srgbClr val="FFFF00"/>
                          </a:solidFill>
                          <a:ln w="12700">
                            <a:solidFill>
                              <a:srgbClr val="000000"/>
                            </a:solidFill>
                            <a:miter lim="800000"/>
                            <a:headEnd/>
                            <a:tailEnd/>
                          </a:ln>
                        </wps:spPr>
                        <wps:txbx>
                          <w:txbxContent>
                            <w:p w:rsidR="009F4221" w:rsidRPr="005458F6" w:rsidRDefault="009F4221" w:rsidP="009F4221">
                              <w:pPr>
                                <w:rPr>
                                  <w:rFonts w:ascii="Calibri" w:hAnsi="Calibri" w:cs="Calibri"/>
                                  <w:sz w:val="18"/>
                                </w:rPr>
                              </w:pPr>
                              <w:r w:rsidRPr="005458F6">
                                <w:rPr>
                                  <w:rFonts w:ascii="Calibri" w:hAnsi="Calibri" w:cs="Calibri"/>
                                  <w:sz w:val="18"/>
                                </w:rPr>
                                <w:t>ASLIDIR</w:t>
                              </w:r>
                            </w:p>
                            <w:p w:rsidR="009F4221" w:rsidRPr="005458F6" w:rsidRDefault="009F4221" w:rsidP="009F4221">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9F4221" w:rsidRPr="005458F6" w:rsidRDefault="009F4221" w:rsidP="009F4221">
                              <w:pPr>
                                <w:rPr>
                                  <w:rFonts w:ascii="Calibri" w:hAnsi="Calibri" w:cs="Calibri"/>
                                  <w:sz w:val="18"/>
                                </w:rPr>
                              </w:pPr>
                              <w:r w:rsidRPr="005458F6">
                                <w:rPr>
                                  <w:rFonts w:ascii="Calibri" w:hAnsi="Calibri" w:cs="Calibri"/>
                                  <w:sz w:val="18"/>
                                </w:rPr>
                                <w:t>İHALE REFERANS NO: TR</w:t>
                              </w:r>
                              <w:r>
                                <w:rPr>
                                  <w:rFonts w:ascii="Calibri" w:hAnsi="Calibri" w:cs="Calibri"/>
                                  <w:sz w:val="18"/>
                                </w:rPr>
                                <w:t>6</w:t>
                              </w:r>
                              <w:r w:rsidRPr="005458F6">
                                <w:rPr>
                                  <w:rFonts w:ascii="Calibri" w:hAnsi="Calibri" w:cs="Calibri"/>
                                  <w:sz w:val="18"/>
                                </w:rPr>
                                <w:t>2 ………………………</w:t>
                              </w:r>
                            </w:p>
                            <w:p w:rsidR="009F4221" w:rsidRPr="005458F6" w:rsidRDefault="009F4221" w:rsidP="009F4221">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wps:txbx>
                        <wps:bodyPr rot="0" vert="horz" wrap="square" lIns="91440" tIns="45720" rIns="91440" bIns="45720" anchor="t" anchorCtr="0" upright="1">
                          <a:noAutofit/>
                        </wps:bodyPr>
                      </wps:wsp>
                      <wps:wsp>
                        <wps:cNvPr id="17" name="AutoShape 10"/>
                        <wps:cNvSpPr>
                          <a:spLocks noChangeArrowheads="1"/>
                        </wps:cNvSpPr>
                        <wps:spPr bwMode="auto">
                          <a:xfrm rot="5400000">
                            <a:off x="7908" y="3528"/>
                            <a:ext cx="2925" cy="1845"/>
                          </a:xfrm>
                          <a:prstGeom prst="flowChartPredefinedProcess">
                            <a:avLst/>
                          </a:prstGeom>
                          <a:solidFill>
                            <a:srgbClr val="FFFF00"/>
                          </a:solidFill>
                          <a:ln w="12700">
                            <a:solidFill>
                              <a:srgbClr val="000000"/>
                            </a:solidFill>
                            <a:miter lim="800000"/>
                            <a:headEnd/>
                            <a:tailEnd/>
                          </a:ln>
                        </wps:spPr>
                        <wps:txbx>
                          <w:txbxContent>
                            <w:p w:rsidR="009F4221" w:rsidRPr="005852ED" w:rsidRDefault="009F4221" w:rsidP="009F4221">
                              <w:pPr>
                                <w:rPr>
                                  <w:rFonts w:ascii="Calibri" w:hAnsi="Calibri" w:cs="Calibri"/>
                                  <w:sz w:val="18"/>
                                </w:rPr>
                              </w:pPr>
                              <w:r>
                                <w:rPr>
                                  <w:rFonts w:ascii="Calibri" w:hAnsi="Calibri" w:cs="Calibri"/>
                                  <w:sz w:val="18"/>
                                </w:rPr>
                                <w:t>KOPYADIR</w:t>
                              </w:r>
                            </w:p>
                            <w:p w:rsidR="009F4221" w:rsidRPr="005852ED" w:rsidRDefault="009F4221" w:rsidP="009F4221">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9F4221" w:rsidRDefault="009F4221" w:rsidP="009F4221">
                              <w:pPr>
                                <w:rPr>
                                  <w:rFonts w:ascii="Calibri" w:hAnsi="Calibri" w:cs="Calibri"/>
                                  <w:sz w:val="18"/>
                                </w:rPr>
                              </w:pPr>
                              <w:r>
                                <w:rPr>
                                  <w:rFonts w:ascii="Calibri" w:hAnsi="Calibri" w:cs="Calibri"/>
                                  <w:sz w:val="18"/>
                                </w:rPr>
                                <w:t>İHALE REFERANS NO: TR6</w:t>
                              </w:r>
                              <w:r w:rsidRPr="005852ED">
                                <w:rPr>
                                  <w:rFonts w:ascii="Calibri" w:hAnsi="Calibri" w:cs="Calibri"/>
                                  <w:sz w:val="18"/>
                                </w:rPr>
                                <w:t>2 ………………………</w:t>
                              </w:r>
                            </w:p>
                            <w:p w:rsidR="009F4221" w:rsidRPr="005852ED" w:rsidRDefault="009F4221" w:rsidP="009F4221">
                              <w:pPr>
                                <w:rPr>
                                  <w:rFonts w:ascii="Calibri" w:hAnsi="Calibri" w:cs="Calibri"/>
                                  <w:sz w:val="18"/>
                                </w:rPr>
                              </w:pPr>
                              <w:r>
                                <w:rPr>
                                  <w:rFonts w:ascii="Calibri" w:hAnsi="Calibri" w:cs="Calibri"/>
                                  <w:sz w:val="18"/>
                                </w:rPr>
                                <w:t>LOT(LAR):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E99F54"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rsidR="009F4221" w:rsidRPr="005458F6" w:rsidRDefault="009F4221" w:rsidP="009F4221">
                        <w:pPr>
                          <w:rPr>
                            <w:rFonts w:ascii="Calibri" w:hAnsi="Calibri" w:cs="Calibri"/>
                            <w:sz w:val="18"/>
                          </w:rPr>
                        </w:pPr>
                        <w:r w:rsidRPr="005458F6">
                          <w:rPr>
                            <w:rFonts w:ascii="Calibri" w:hAnsi="Calibri" w:cs="Calibri"/>
                            <w:sz w:val="18"/>
                          </w:rPr>
                          <w:t>ASLIDIR</w:t>
                        </w:r>
                      </w:p>
                      <w:p w:rsidR="009F4221" w:rsidRPr="005458F6" w:rsidRDefault="009F4221" w:rsidP="009F4221">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9F4221" w:rsidRPr="005458F6" w:rsidRDefault="009F4221" w:rsidP="009F4221">
                        <w:pPr>
                          <w:rPr>
                            <w:rFonts w:ascii="Calibri" w:hAnsi="Calibri" w:cs="Calibri"/>
                            <w:sz w:val="18"/>
                          </w:rPr>
                        </w:pPr>
                        <w:r w:rsidRPr="005458F6">
                          <w:rPr>
                            <w:rFonts w:ascii="Calibri" w:hAnsi="Calibri" w:cs="Calibri"/>
                            <w:sz w:val="18"/>
                          </w:rPr>
                          <w:t>İHALE REFERANS NO: TR</w:t>
                        </w:r>
                        <w:r>
                          <w:rPr>
                            <w:rFonts w:ascii="Calibri" w:hAnsi="Calibri" w:cs="Calibri"/>
                            <w:sz w:val="18"/>
                          </w:rPr>
                          <w:t>6</w:t>
                        </w:r>
                        <w:r w:rsidRPr="005458F6">
                          <w:rPr>
                            <w:rFonts w:ascii="Calibri" w:hAnsi="Calibri" w:cs="Calibri"/>
                            <w:sz w:val="18"/>
                          </w:rPr>
                          <w:t>2 ………………………</w:t>
                        </w:r>
                      </w:p>
                      <w:p w:rsidR="009F4221" w:rsidRPr="005458F6" w:rsidRDefault="009F4221" w:rsidP="009F4221">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v:textbox>
                </v:shape>
                <v:shape id="AutoShape 10" o:spid="_x0000_s1036" type="#_x0000_t112" style="position:absolute;left:790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rsidR="009F4221" w:rsidRPr="005852ED" w:rsidRDefault="009F4221" w:rsidP="009F4221">
                        <w:pPr>
                          <w:rPr>
                            <w:rFonts w:ascii="Calibri" w:hAnsi="Calibri" w:cs="Calibri"/>
                            <w:sz w:val="18"/>
                          </w:rPr>
                        </w:pPr>
                        <w:r>
                          <w:rPr>
                            <w:rFonts w:ascii="Calibri" w:hAnsi="Calibri" w:cs="Calibri"/>
                            <w:sz w:val="18"/>
                          </w:rPr>
                          <w:t>KOPYADIR</w:t>
                        </w:r>
                      </w:p>
                      <w:p w:rsidR="009F4221" w:rsidRPr="005852ED" w:rsidRDefault="009F4221" w:rsidP="009F4221">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9F4221" w:rsidRDefault="009F4221" w:rsidP="009F4221">
                        <w:pPr>
                          <w:rPr>
                            <w:rFonts w:ascii="Calibri" w:hAnsi="Calibri" w:cs="Calibri"/>
                            <w:sz w:val="18"/>
                          </w:rPr>
                        </w:pPr>
                        <w:r>
                          <w:rPr>
                            <w:rFonts w:ascii="Calibri" w:hAnsi="Calibri" w:cs="Calibri"/>
                            <w:sz w:val="18"/>
                          </w:rPr>
                          <w:t>İHALE REFERANS NO: TR6</w:t>
                        </w:r>
                        <w:r w:rsidRPr="005852ED">
                          <w:rPr>
                            <w:rFonts w:ascii="Calibri" w:hAnsi="Calibri" w:cs="Calibri"/>
                            <w:sz w:val="18"/>
                          </w:rPr>
                          <w:t>2 ………………………</w:t>
                        </w:r>
                      </w:p>
                      <w:p w:rsidR="009F4221" w:rsidRPr="005852ED" w:rsidRDefault="009F4221" w:rsidP="009F4221">
                        <w:pPr>
                          <w:rPr>
                            <w:rFonts w:ascii="Calibri" w:hAnsi="Calibri" w:cs="Calibri"/>
                            <w:sz w:val="18"/>
                          </w:rPr>
                        </w:pPr>
                        <w:r>
                          <w:rPr>
                            <w:rFonts w:ascii="Calibri" w:hAnsi="Calibri" w:cs="Calibri"/>
                            <w:sz w:val="18"/>
                          </w:rPr>
                          <w:t>LOT(LAR): ….</w:t>
                        </w:r>
                      </w:p>
                    </w:txbxContent>
                  </v:textbox>
                </v:shape>
              </v:group>
            </w:pict>
          </mc:Fallback>
        </mc:AlternateContent>
      </w:r>
    </w:p>
    <w:p w:rsidR="009F4221" w:rsidRPr="00EE3934" w:rsidRDefault="009F4221" w:rsidP="009F4221">
      <w:pPr>
        <w:rPr>
          <w:lang w:eastAsia="en-GB"/>
        </w:rPr>
      </w:pPr>
    </w:p>
    <w:p w:rsidR="009F4221" w:rsidRPr="00EE3934" w:rsidRDefault="009F4221" w:rsidP="009F4221">
      <w:pPr>
        <w:rPr>
          <w:lang w:eastAsia="en-GB"/>
        </w:rPr>
      </w:pPr>
    </w:p>
    <w:p w:rsidR="009F4221" w:rsidRPr="00EE3934" w:rsidRDefault="009F4221" w:rsidP="009F4221">
      <w:pPr>
        <w:rPr>
          <w:lang w:eastAsia="en-GB"/>
        </w:rPr>
      </w:pPr>
    </w:p>
    <w:p w:rsidR="009F4221" w:rsidRPr="00EE3934" w:rsidRDefault="009F4221" w:rsidP="009F4221">
      <w:pPr>
        <w:rPr>
          <w:lang w:eastAsia="en-GB"/>
        </w:rPr>
      </w:pPr>
    </w:p>
    <w:p w:rsidR="009F4221" w:rsidRPr="00EE3934" w:rsidRDefault="009F4221" w:rsidP="009F4221">
      <w:pPr>
        <w:rPr>
          <w:lang w:eastAsia="en-GB"/>
        </w:rPr>
      </w:pPr>
    </w:p>
    <w:p w:rsidR="009F4221" w:rsidRPr="00EE3934" w:rsidRDefault="009F4221" w:rsidP="009F4221">
      <w:pPr>
        <w:rPr>
          <w:lang w:eastAsia="en-GB"/>
        </w:rPr>
      </w:pPr>
      <w:r w:rsidRPr="00EE3934">
        <w:rPr>
          <w:noProof/>
          <w:lang w:eastAsia="tr-TR"/>
        </w:rPr>
        <mc:AlternateContent>
          <mc:Choice Requires="wps">
            <w:drawing>
              <wp:anchor distT="0" distB="0" distL="114300" distR="114300" simplePos="0" relativeHeight="251664384" behindDoc="0" locked="0" layoutInCell="1" allowOverlap="1" wp14:anchorId="259BABD7" wp14:editId="601C2EFF">
                <wp:simplePos x="0" y="0"/>
                <wp:positionH relativeFrom="column">
                  <wp:posOffset>900430</wp:posOffset>
                </wp:positionH>
                <wp:positionV relativeFrom="paragraph">
                  <wp:posOffset>109855</wp:posOffset>
                </wp:positionV>
                <wp:extent cx="394970" cy="438785"/>
                <wp:effectExtent l="5080" t="5080" r="47625" b="51435"/>
                <wp:wrapNone/>
                <wp:docPr id="14" name="Düz Ok Bağlayıcısı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E0BE93" id="_x0000_t32" coordsize="21600,21600" o:spt="32" o:oned="t" path="m,l21600,21600e" filled="f">
                <v:path arrowok="t" fillok="f" o:connecttype="none"/>
                <o:lock v:ext="edit" shapetype="t"/>
              </v:shapetype>
              <v:shape id="Düz Ok Bağlayıcısı 14" o:spid="_x0000_s1026" type="#_x0000_t32" style="position:absolute;margin-left:70.9pt;margin-top:8.65pt;width:31.1pt;height:3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7456" behindDoc="0" locked="0" layoutInCell="1" allowOverlap="1" wp14:anchorId="3443C8F3" wp14:editId="2780E3BA">
                <wp:simplePos x="0" y="0"/>
                <wp:positionH relativeFrom="column">
                  <wp:posOffset>5252720</wp:posOffset>
                </wp:positionH>
                <wp:positionV relativeFrom="paragraph">
                  <wp:posOffset>109855</wp:posOffset>
                </wp:positionV>
                <wp:extent cx="323850" cy="438785"/>
                <wp:effectExtent l="52070" t="5080" r="5080" b="41910"/>
                <wp:wrapNone/>
                <wp:docPr id="13" name="Düz Ok Bağlayıcısı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5172D4" id="Düz Ok Bağlayıcısı 13" o:spid="_x0000_s1026" type="#_x0000_t32" style="position:absolute;margin-left:413.6pt;margin-top:8.65pt;width:25.5pt;height:34.5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mc:Fallback>
        </mc:AlternateContent>
      </w:r>
      <w:r w:rsidRPr="00EE3934">
        <w:rPr>
          <w:noProof/>
          <w:lang w:eastAsia="tr-TR"/>
        </w:rPr>
        <mc:AlternateContent>
          <mc:Choice Requires="wps">
            <w:drawing>
              <wp:anchor distT="0" distB="0" distL="114300" distR="114300" simplePos="0" relativeHeight="251666432" behindDoc="0" locked="0" layoutInCell="1" allowOverlap="1" wp14:anchorId="16AD1B0F" wp14:editId="09F3C2AE">
                <wp:simplePos x="0" y="0"/>
                <wp:positionH relativeFrom="column">
                  <wp:posOffset>4100830</wp:posOffset>
                </wp:positionH>
                <wp:positionV relativeFrom="paragraph">
                  <wp:posOffset>109855</wp:posOffset>
                </wp:positionV>
                <wp:extent cx="394970" cy="438785"/>
                <wp:effectExtent l="5080" t="5080" r="47625" b="51435"/>
                <wp:wrapNone/>
                <wp:docPr id="12" name="Düz Ok Bağlayıcısı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3EADD7" id="Düz Ok Bağlayıcısı 12" o:spid="_x0000_s1026" type="#_x0000_t32" style="position:absolute;margin-left:322.9pt;margin-top:8.65pt;width:31.1pt;height:3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5408" behindDoc="0" locked="0" layoutInCell="1" allowOverlap="1" wp14:anchorId="67803179" wp14:editId="3BF6EBDD">
                <wp:simplePos x="0" y="0"/>
                <wp:positionH relativeFrom="column">
                  <wp:posOffset>2143125</wp:posOffset>
                </wp:positionH>
                <wp:positionV relativeFrom="paragraph">
                  <wp:posOffset>109855</wp:posOffset>
                </wp:positionV>
                <wp:extent cx="323850" cy="438785"/>
                <wp:effectExtent l="57150" t="5080" r="9525" b="41910"/>
                <wp:wrapNone/>
                <wp:docPr id="11" name="Düz Ok Bağlayıcısı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B228A0" id="Düz Ok Bağlayıcısı 11" o:spid="_x0000_s1026" type="#_x0000_t32" style="position:absolute;margin-left:168.75pt;margin-top:8.65pt;width:25.5pt;height:34.5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mc:Fallback>
        </mc:AlternateContent>
      </w:r>
    </w:p>
    <w:p w:rsidR="009F4221" w:rsidRPr="00EE3934" w:rsidRDefault="009F4221" w:rsidP="009F4221">
      <w:pPr>
        <w:rPr>
          <w:lang w:eastAsia="en-GB"/>
        </w:rPr>
      </w:pPr>
      <w:r w:rsidRPr="00EE3934">
        <w:rPr>
          <w:noProof/>
          <w:lang w:eastAsia="tr-TR"/>
        </w:rPr>
        <mc:AlternateContent>
          <mc:Choice Requires="wps">
            <w:drawing>
              <wp:anchor distT="0" distB="0" distL="114300" distR="114300" simplePos="0" relativeHeight="251677696" behindDoc="0" locked="0" layoutInCell="1" allowOverlap="1" wp14:anchorId="0AC34F43" wp14:editId="01C465E1">
                <wp:simplePos x="0" y="0"/>
                <wp:positionH relativeFrom="column">
                  <wp:posOffset>3867150</wp:posOffset>
                </wp:positionH>
                <wp:positionV relativeFrom="paragraph">
                  <wp:posOffset>3310255</wp:posOffset>
                </wp:positionV>
                <wp:extent cx="504825" cy="238125"/>
                <wp:effectExtent l="9525" t="5080" r="9525" b="13970"/>
                <wp:wrapNone/>
                <wp:docPr id="10"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9F4221" w:rsidRPr="002C3516" w:rsidRDefault="009F4221" w:rsidP="009F4221">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C34F43" id="Dikdörtgen 10" o:spid="_x0000_s1037" style="position:absolute;margin-left:304.5pt;margin-top:260.65pt;width:39.75pt;height:1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rsidR="009F4221" w:rsidRPr="002C3516" w:rsidRDefault="009F4221" w:rsidP="009F4221">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8720" behindDoc="0" locked="0" layoutInCell="1" allowOverlap="1" wp14:anchorId="6685267A" wp14:editId="1D2209F1">
                <wp:simplePos x="0" y="0"/>
                <wp:positionH relativeFrom="column">
                  <wp:posOffset>2338705</wp:posOffset>
                </wp:positionH>
                <wp:positionV relativeFrom="paragraph">
                  <wp:posOffset>3300730</wp:posOffset>
                </wp:positionV>
                <wp:extent cx="504825" cy="238125"/>
                <wp:effectExtent l="5080" t="5080" r="13970" b="13970"/>
                <wp:wrapNone/>
                <wp:docPr id="9"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9F4221" w:rsidRPr="002C3516" w:rsidRDefault="009F4221" w:rsidP="009F4221">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85267A" id="Dikdörtgen 9" o:spid="_x0000_s1038" style="position:absolute;margin-left:184.15pt;margin-top:259.9pt;width:39.75pt;height:1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rsidR="009F4221" w:rsidRPr="002C3516" w:rsidRDefault="009F4221" w:rsidP="009F4221">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6672" behindDoc="0" locked="0" layoutInCell="1" allowOverlap="1" wp14:anchorId="3DE41115" wp14:editId="717024BF">
                <wp:simplePos x="0" y="0"/>
                <wp:positionH relativeFrom="column">
                  <wp:posOffset>5109845</wp:posOffset>
                </wp:positionH>
                <wp:positionV relativeFrom="paragraph">
                  <wp:posOffset>443230</wp:posOffset>
                </wp:positionV>
                <wp:extent cx="504825" cy="238125"/>
                <wp:effectExtent l="13970" t="5080" r="5080" b="13970"/>
                <wp:wrapNone/>
                <wp:docPr id="8"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9F4221" w:rsidRPr="002C3516" w:rsidRDefault="009F4221" w:rsidP="009F4221">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E41115" id="Dikdörtgen 8" o:spid="_x0000_s1039" style="position:absolute;margin-left:402.35pt;margin-top:34.9pt;width:39.75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rsidR="009F4221" w:rsidRPr="002C3516" w:rsidRDefault="009F4221" w:rsidP="009F4221">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5648" behindDoc="0" locked="0" layoutInCell="1" allowOverlap="1" wp14:anchorId="763EB695" wp14:editId="5EEF746D">
                <wp:simplePos x="0" y="0"/>
                <wp:positionH relativeFrom="column">
                  <wp:posOffset>1962150</wp:posOffset>
                </wp:positionH>
                <wp:positionV relativeFrom="paragraph">
                  <wp:posOffset>443230</wp:posOffset>
                </wp:positionV>
                <wp:extent cx="504825" cy="238125"/>
                <wp:effectExtent l="9525" t="5080" r="9525" b="13970"/>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9F4221" w:rsidRPr="002C3516" w:rsidRDefault="009F4221" w:rsidP="009F4221">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3EB695" id="Dikdörtgen 7" o:spid="_x0000_s1040" style="position:absolute;margin-left:154.5pt;margin-top:34.9pt;width:39.7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rsidR="009F4221" w:rsidRPr="002C3516" w:rsidRDefault="009F4221" w:rsidP="009F4221">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0528" behindDoc="0" locked="0" layoutInCell="1" allowOverlap="1" wp14:anchorId="23527502" wp14:editId="2D5F876C">
                <wp:simplePos x="0" y="0"/>
                <wp:positionH relativeFrom="column">
                  <wp:posOffset>2700655</wp:posOffset>
                </wp:positionH>
                <wp:positionV relativeFrom="paragraph">
                  <wp:posOffset>5632450</wp:posOffset>
                </wp:positionV>
                <wp:extent cx="1328420" cy="245745"/>
                <wp:effectExtent l="5080" t="12700" r="9525" b="825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rsidR="009F4221" w:rsidRPr="00352D38" w:rsidRDefault="009F4221" w:rsidP="009F4221">
                            <w:pPr>
                              <w:jc w:val="center"/>
                              <w:rPr>
                                <w:rFonts w:ascii="Calibri" w:hAnsi="Calibri" w:cs="Calibri"/>
                                <w:b/>
                              </w:rPr>
                            </w:pPr>
                            <w:r w:rsidRPr="00352D38">
                              <w:rPr>
                                <w:rFonts w:ascii="Calibri" w:hAnsi="Calibri" w:cs="Calibri"/>
                                <w:b/>
                              </w:rPr>
                              <w:t>BÜYÜK ZARF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527502" id="Metin Kutusu 6" o:spid="_x0000_s1041" type="#_x0000_t202" style="position:absolute;margin-left:212.65pt;margin-top:443.5pt;width:104.6pt;height:19.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rsidR="009F4221" w:rsidRPr="00352D38" w:rsidRDefault="009F4221" w:rsidP="009F4221">
                      <w:pPr>
                        <w:jc w:val="center"/>
                        <w:rPr>
                          <w:rFonts w:ascii="Calibri" w:hAnsi="Calibri" w:cs="Calibri"/>
                          <w:b/>
                        </w:rPr>
                      </w:pPr>
                      <w:r w:rsidRPr="00352D38">
                        <w:rPr>
                          <w:rFonts w:ascii="Calibri" w:hAnsi="Calibri" w:cs="Calibri"/>
                          <w:b/>
                        </w:rPr>
                        <w:t>BÜYÜK ZARF</w:t>
                      </w:r>
                    </w:p>
                  </w:txbxContent>
                </v:textbox>
              </v:shape>
            </w:pict>
          </mc:Fallback>
        </mc:AlternateContent>
      </w:r>
      <w:r w:rsidRPr="00EE3934">
        <w:rPr>
          <w:noProof/>
          <w:lang w:eastAsia="tr-TR"/>
        </w:rPr>
        <mc:AlternateContent>
          <mc:Choice Requires="wps">
            <w:drawing>
              <wp:anchor distT="0" distB="0" distL="114300" distR="114300" simplePos="0" relativeHeight="251669504" behindDoc="0" locked="0" layoutInCell="1" allowOverlap="1" wp14:anchorId="44DB0ED4" wp14:editId="22D4B7A1">
                <wp:simplePos x="0" y="0"/>
                <wp:positionH relativeFrom="column">
                  <wp:posOffset>3619500</wp:posOffset>
                </wp:positionH>
                <wp:positionV relativeFrom="paragraph">
                  <wp:posOffset>2611755</wp:posOffset>
                </wp:positionV>
                <wp:extent cx="451485" cy="556895"/>
                <wp:effectExtent l="57150" t="11430" r="5715" b="50800"/>
                <wp:wrapNone/>
                <wp:docPr id="5" name="Düz Ok Bağlayıcıs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3A0F10" id="Düz Ok Bağlayıcısı 5" o:spid="_x0000_s1026" type="#_x0000_t32" style="position:absolute;margin-left:285pt;margin-top:205.65pt;width:35.55pt;height:43.8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mc:Fallback>
        </mc:AlternateContent>
      </w:r>
      <w:r w:rsidRPr="00EE3934">
        <w:rPr>
          <w:noProof/>
          <w:lang w:eastAsia="tr-TR"/>
        </w:rPr>
        <mc:AlternateContent>
          <mc:Choice Requires="wps">
            <w:drawing>
              <wp:anchor distT="0" distB="0" distL="114300" distR="114300" simplePos="0" relativeHeight="251661312" behindDoc="0" locked="0" layoutInCell="1" allowOverlap="1" wp14:anchorId="55956272" wp14:editId="5EEE89C7">
                <wp:simplePos x="0" y="0"/>
                <wp:positionH relativeFrom="column">
                  <wp:posOffset>3751580</wp:posOffset>
                </wp:positionH>
                <wp:positionV relativeFrom="paragraph">
                  <wp:posOffset>692785</wp:posOffset>
                </wp:positionV>
                <wp:extent cx="2238375" cy="1600200"/>
                <wp:effectExtent l="13335" t="11430" r="15240" b="17145"/>
                <wp:wrapNone/>
                <wp:docPr id="4" name="Akış Çizelgesi: Önceden Tanımlı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FF00"/>
                        </a:solidFill>
                        <a:ln w="15875">
                          <a:solidFill>
                            <a:srgbClr val="000000"/>
                          </a:solidFill>
                          <a:miter lim="800000"/>
                          <a:headEnd/>
                          <a:tailEnd/>
                        </a:ln>
                      </wps:spPr>
                      <wps:txbx>
                        <w:txbxContent>
                          <w:p w:rsidR="009F4221" w:rsidRPr="0092697E" w:rsidRDefault="009F4221" w:rsidP="009F4221">
                            <w:pPr>
                              <w:rPr>
                                <w:rFonts w:ascii="Calibri" w:hAnsi="Calibri" w:cs="Calibri"/>
                                <w:sz w:val="20"/>
                              </w:rPr>
                            </w:pPr>
                            <w:r>
                              <w:rPr>
                                <w:rFonts w:ascii="Calibri" w:hAnsi="Calibri" w:cs="Calibri"/>
                                <w:sz w:val="20"/>
                              </w:rPr>
                              <w:t>B ZARFI-MALİ TEKLİF</w:t>
                            </w:r>
                          </w:p>
                          <w:p w:rsidR="009F4221" w:rsidRPr="0092697E" w:rsidRDefault="009F4221" w:rsidP="009F4221">
                            <w:pPr>
                              <w:rPr>
                                <w:rFonts w:ascii="Calibri" w:hAnsi="Calibri" w:cs="Calibri"/>
                                <w:sz w:val="20"/>
                              </w:rPr>
                            </w:pPr>
                            <w:r w:rsidRPr="0092697E">
                              <w:rPr>
                                <w:rFonts w:ascii="Calibri" w:hAnsi="Calibri" w:cs="Calibri"/>
                                <w:sz w:val="20"/>
                              </w:rPr>
                              <w:t xml:space="preserve">İHALE REFERANS NO: </w:t>
                            </w:r>
                          </w:p>
                          <w:p w:rsidR="009F4221" w:rsidRPr="0092697E" w:rsidRDefault="009F4221" w:rsidP="009F4221">
                            <w:pPr>
                              <w:rPr>
                                <w:rFonts w:ascii="Calibri" w:hAnsi="Calibri" w:cs="Calibri"/>
                                <w:sz w:val="20"/>
                              </w:rPr>
                            </w:pPr>
                            <w:r w:rsidRPr="0092697E">
                              <w:rPr>
                                <w:rFonts w:ascii="Calibri" w:hAnsi="Calibri" w:cs="Calibri"/>
                                <w:sz w:val="20"/>
                              </w:rPr>
                              <w:t>TR</w:t>
                            </w:r>
                            <w:r>
                              <w:rPr>
                                <w:rFonts w:ascii="Calibri" w:hAnsi="Calibri" w:cs="Calibri"/>
                                <w:sz w:val="20"/>
                              </w:rPr>
                              <w:t>6</w:t>
                            </w:r>
                            <w:r w:rsidRPr="0092697E">
                              <w:rPr>
                                <w:rFonts w:ascii="Calibri" w:hAnsi="Calibri" w:cs="Calibri"/>
                                <w:sz w:val="20"/>
                              </w:rPr>
                              <w:t>2 ……………………….</w:t>
                            </w:r>
                          </w:p>
                          <w:p w:rsidR="009F4221" w:rsidRPr="0092697E" w:rsidRDefault="009F4221" w:rsidP="009F4221">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956272" id="Akış Çizelgesi: Önceden Tanımlı İşlem 4" o:spid="_x0000_s1042" type="#_x0000_t112" style="position:absolute;margin-left:295.4pt;margin-top:54.55pt;width:176.25pt;height:126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rsidR="009F4221" w:rsidRPr="0092697E" w:rsidRDefault="009F4221" w:rsidP="009F4221">
                      <w:pPr>
                        <w:rPr>
                          <w:rFonts w:ascii="Calibri" w:hAnsi="Calibri" w:cs="Calibri"/>
                          <w:sz w:val="20"/>
                        </w:rPr>
                      </w:pPr>
                      <w:r>
                        <w:rPr>
                          <w:rFonts w:ascii="Calibri" w:hAnsi="Calibri" w:cs="Calibri"/>
                          <w:sz w:val="20"/>
                        </w:rPr>
                        <w:t>B ZARFI-MALİ TEKLİF</w:t>
                      </w:r>
                    </w:p>
                    <w:p w:rsidR="009F4221" w:rsidRPr="0092697E" w:rsidRDefault="009F4221" w:rsidP="009F4221">
                      <w:pPr>
                        <w:rPr>
                          <w:rFonts w:ascii="Calibri" w:hAnsi="Calibri" w:cs="Calibri"/>
                          <w:sz w:val="20"/>
                        </w:rPr>
                      </w:pPr>
                      <w:r w:rsidRPr="0092697E">
                        <w:rPr>
                          <w:rFonts w:ascii="Calibri" w:hAnsi="Calibri" w:cs="Calibri"/>
                          <w:sz w:val="20"/>
                        </w:rPr>
                        <w:t xml:space="preserve">İHALE REFERANS NO: </w:t>
                      </w:r>
                    </w:p>
                    <w:p w:rsidR="009F4221" w:rsidRPr="0092697E" w:rsidRDefault="009F4221" w:rsidP="009F4221">
                      <w:pPr>
                        <w:rPr>
                          <w:rFonts w:ascii="Calibri" w:hAnsi="Calibri" w:cs="Calibri"/>
                          <w:sz w:val="20"/>
                        </w:rPr>
                      </w:pPr>
                      <w:r w:rsidRPr="0092697E">
                        <w:rPr>
                          <w:rFonts w:ascii="Calibri" w:hAnsi="Calibri" w:cs="Calibri"/>
                          <w:sz w:val="20"/>
                        </w:rPr>
                        <w:t>TR</w:t>
                      </w:r>
                      <w:r>
                        <w:rPr>
                          <w:rFonts w:ascii="Calibri" w:hAnsi="Calibri" w:cs="Calibri"/>
                          <w:sz w:val="20"/>
                        </w:rPr>
                        <w:t>6</w:t>
                      </w:r>
                      <w:r w:rsidRPr="0092697E">
                        <w:rPr>
                          <w:rFonts w:ascii="Calibri" w:hAnsi="Calibri" w:cs="Calibri"/>
                          <w:sz w:val="20"/>
                        </w:rPr>
                        <w:t>2 ……………………….</w:t>
                      </w:r>
                    </w:p>
                    <w:p w:rsidR="009F4221" w:rsidRPr="0092697E" w:rsidRDefault="009F4221" w:rsidP="009F4221">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v:textbox>
              </v:shape>
            </w:pict>
          </mc:Fallback>
        </mc:AlternateContent>
      </w:r>
      <w:r w:rsidRPr="00EE3934">
        <w:rPr>
          <w:noProof/>
          <w:lang w:eastAsia="tr-TR"/>
        </w:rPr>
        <mc:AlternateContent>
          <mc:Choice Requires="wps">
            <w:drawing>
              <wp:anchor distT="0" distB="0" distL="114300" distR="114300" simplePos="0" relativeHeight="251659264" behindDoc="0" locked="0" layoutInCell="1" allowOverlap="1" wp14:anchorId="00287362" wp14:editId="2ADF3325">
                <wp:simplePos x="0" y="0"/>
                <wp:positionH relativeFrom="column">
                  <wp:posOffset>1978660</wp:posOffset>
                </wp:positionH>
                <wp:positionV relativeFrom="paragraph">
                  <wp:posOffset>3385185</wp:posOffset>
                </wp:positionV>
                <wp:extent cx="2747645" cy="2314575"/>
                <wp:effectExtent l="13970" t="15875" r="14605" b="17780"/>
                <wp:wrapNone/>
                <wp:docPr id="3" name="Akış Çizelgesi: Önceden Tanımlı İşle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747645" cy="2314575"/>
                        </a:xfrm>
                        <a:prstGeom prst="flowChartPredefinedProcess">
                          <a:avLst/>
                        </a:prstGeom>
                        <a:solidFill>
                          <a:srgbClr val="F79646"/>
                        </a:solidFill>
                        <a:ln w="22225">
                          <a:solidFill>
                            <a:srgbClr val="000000"/>
                          </a:solidFill>
                          <a:miter lim="800000"/>
                          <a:headEnd/>
                          <a:tailEnd/>
                        </a:ln>
                      </wps:spPr>
                      <wps:txbx>
                        <w:txbxContent>
                          <w:p w:rsidR="009F4221" w:rsidRPr="006F057D" w:rsidRDefault="009F4221" w:rsidP="009F4221">
                            <w:pPr>
                              <w:rPr>
                                <w:rFonts w:ascii="Calibri" w:hAnsi="Calibri" w:cs="Calibri"/>
                                <w:sz w:val="20"/>
                              </w:rPr>
                            </w:pPr>
                            <w:r>
                              <w:rPr>
                                <w:rFonts w:ascii="Calibri" w:hAnsi="Calibri" w:cs="Calibri"/>
                                <w:sz w:val="20"/>
                              </w:rPr>
                              <w:t>İSTEKLİ ÜNVANI, AÇIK ADRESİ</w:t>
                            </w:r>
                          </w:p>
                          <w:p w:rsidR="009F4221" w:rsidRPr="005852ED" w:rsidRDefault="009F4221" w:rsidP="009F4221">
                            <w:pPr>
                              <w:rPr>
                                <w:rFonts w:ascii="Calibri" w:hAnsi="Calibri" w:cs="Calibri"/>
                                <w:b/>
                                <w:sz w:val="18"/>
                              </w:rPr>
                            </w:pPr>
                            <w:r>
                              <w:rPr>
                                <w:rFonts w:ascii="Calibri" w:hAnsi="Calibri" w:cs="Calibri"/>
                                <w:b/>
                                <w:sz w:val="18"/>
                              </w:rPr>
                              <w:t>İHALE REFERANS NO: TR6</w:t>
                            </w:r>
                            <w:r w:rsidRPr="005852ED">
                              <w:rPr>
                                <w:rFonts w:ascii="Calibri" w:hAnsi="Calibri" w:cs="Calibri"/>
                                <w:b/>
                                <w:sz w:val="18"/>
                              </w:rPr>
                              <w:t>2……………………………</w:t>
                            </w:r>
                          </w:p>
                          <w:p w:rsidR="009F4221" w:rsidRPr="005852ED" w:rsidRDefault="009F4221" w:rsidP="009F4221">
                            <w:pPr>
                              <w:rPr>
                                <w:rFonts w:ascii="Calibri" w:hAnsi="Calibri" w:cs="Calibri"/>
                                <w:b/>
                                <w:sz w:val="18"/>
                              </w:rPr>
                            </w:pPr>
                          </w:p>
                          <w:p w:rsidR="009F4221" w:rsidRPr="005852ED" w:rsidRDefault="009F4221" w:rsidP="009F4221">
                            <w:pPr>
                              <w:rPr>
                                <w:rFonts w:ascii="Calibri" w:hAnsi="Calibri" w:cs="Calibri"/>
                                <w:b/>
                                <w:sz w:val="18"/>
                              </w:rPr>
                            </w:pPr>
                            <w:r w:rsidRPr="005852ED">
                              <w:rPr>
                                <w:rFonts w:ascii="Calibri" w:hAnsi="Calibri" w:cs="Calibri"/>
                                <w:b/>
                                <w:sz w:val="18"/>
                              </w:rPr>
                              <w:t>…………………………….…PROJESİ …….. ALIMI</w:t>
                            </w:r>
                          </w:p>
                          <w:p w:rsidR="009F4221" w:rsidRPr="005852ED" w:rsidRDefault="009F4221" w:rsidP="009F4221">
                            <w:pPr>
                              <w:rPr>
                                <w:rFonts w:ascii="Calibri" w:hAnsi="Calibri" w:cs="Calibri"/>
                                <w:b/>
                                <w:sz w:val="18"/>
                              </w:rPr>
                            </w:pPr>
                          </w:p>
                          <w:p w:rsidR="009F4221" w:rsidRPr="005852ED" w:rsidRDefault="009F4221" w:rsidP="009F4221">
                            <w:pPr>
                              <w:rPr>
                                <w:rFonts w:ascii="Calibri" w:hAnsi="Calibri" w:cs="Calibri"/>
                                <w:b/>
                                <w:sz w:val="18"/>
                              </w:rPr>
                            </w:pPr>
                            <w:r w:rsidRPr="005852ED">
                              <w:rPr>
                                <w:rFonts w:ascii="Calibri" w:hAnsi="Calibri" w:cs="Calibri"/>
                                <w:b/>
                                <w:sz w:val="18"/>
                              </w:rPr>
                              <w:t>LOT(LAR): ……….</w:t>
                            </w:r>
                          </w:p>
                          <w:p w:rsidR="009F4221" w:rsidRPr="002A7F30" w:rsidRDefault="009F4221" w:rsidP="009F4221">
                            <w:pPr>
                              <w:rPr>
                                <w:rFonts w:ascii="Calibri" w:hAnsi="Calibri" w:cs="Calibri"/>
                                <w:sz w:val="18"/>
                              </w:rPr>
                            </w:pPr>
                          </w:p>
                          <w:p w:rsidR="009F4221" w:rsidRPr="002A7F30" w:rsidRDefault="009F4221" w:rsidP="009F4221">
                            <w:pPr>
                              <w:rPr>
                                <w:rFonts w:ascii="Calibri" w:hAnsi="Calibri" w:cs="Calibri"/>
                                <w:sz w:val="18"/>
                              </w:rPr>
                            </w:pPr>
                          </w:p>
                          <w:p w:rsidR="009F4221" w:rsidRPr="002A7F30" w:rsidRDefault="009F4221" w:rsidP="009F4221">
                            <w:pPr>
                              <w:rPr>
                                <w:rFonts w:ascii="Calibri" w:hAnsi="Calibri" w:cs="Calibri"/>
                                <w:sz w:val="18"/>
                              </w:rPr>
                            </w:pPr>
                          </w:p>
                          <w:p w:rsidR="009F4221" w:rsidRPr="005852ED" w:rsidRDefault="009F4221" w:rsidP="009F4221">
                            <w:pPr>
                              <w:rPr>
                                <w:rFonts w:ascii="Calibri" w:hAnsi="Calibri" w:cs="Calibri"/>
                                <w:sz w:val="20"/>
                              </w:rPr>
                            </w:pPr>
                            <w:r w:rsidRPr="005852ED">
                              <w:rPr>
                                <w:rFonts w:ascii="Calibri" w:hAnsi="Calibri" w:cs="Calibri"/>
                                <w:sz w:val="20"/>
                              </w:rPr>
                              <w:t>İHALE MAKAMININ ÜNVANI VE ADRESİ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287362" id="Akış Çizelgesi: Önceden Tanımlı İşlem 3" o:spid="_x0000_s1043" type="#_x0000_t112" style="position:absolute;margin-left:155.8pt;margin-top:266.55pt;width:216.35pt;height:182.2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rsidR="009F4221" w:rsidRPr="006F057D" w:rsidRDefault="009F4221" w:rsidP="009F4221">
                      <w:pPr>
                        <w:rPr>
                          <w:rFonts w:ascii="Calibri" w:hAnsi="Calibri" w:cs="Calibri"/>
                          <w:sz w:val="20"/>
                        </w:rPr>
                      </w:pPr>
                      <w:r>
                        <w:rPr>
                          <w:rFonts w:ascii="Calibri" w:hAnsi="Calibri" w:cs="Calibri"/>
                          <w:sz w:val="20"/>
                        </w:rPr>
                        <w:t>İSTEKLİ ÜNVANI, AÇIK ADRESİ</w:t>
                      </w:r>
                    </w:p>
                    <w:p w:rsidR="009F4221" w:rsidRPr="005852ED" w:rsidRDefault="009F4221" w:rsidP="009F4221">
                      <w:pPr>
                        <w:rPr>
                          <w:rFonts w:ascii="Calibri" w:hAnsi="Calibri" w:cs="Calibri"/>
                          <w:b/>
                          <w:sz w:val="18"/>
                        </w:rPr>
                      </w:pPr>
                      <w:r>
                        <w:rPr>
                          <w:rFonts w:ascii="Calibri" w:hAnsi="Calibri" w:cs="Calibri"/>
                          <w:b/>
                          <w:sz w:val="18"/>
                        </w:rPr>
                        <w:t>İHALE REFERANS NO: TR6</w:t>
                      </w:r>
                      <w:r w:rsidRPr="005852ED">
                        <w:rPr>
                          <w:rFonts w:ascii="Calibri" w:hAnsi="Calibri" w:cs="Calibri"/>
                          <w:b/>
                          <w:sz w:val="18"/>
                        </w:rPr>
                        <w:t>2……………………………</w:t>
                      </w:r>
                    </w:p>
                    <w:p w:rsidR="009F4221" w:rsidRPr="005852ED" w:rsidRDefault="009F4221" w:rsidP="009F4221">
                      <w:pPr>
                        <w:rPr>
                          <w:rFonts w:ascii="Calibri" w:hAnsi="Calibri" w:cs="Calibri"/>
                          <w:b/>
                          <w:sz w:val="18"/>
                        </w:rPr>
                      </w:pPr>
                    </w:p>
                    <w:p w:rsidR="009F4221" w:rsidRPr="005852ED" w:rsidRDefault="009F4221" w:rsidP="009F4221">
                      <w:pPr>
                        <w:rPr>
                          <w:rFonts w:ascii="Calibri" w:hAnsi="Calibri" w:cs="Calibri"/>
                          <w:b/>
                          <w:sz w:val="18"/>
                        </w:rPr>
                      </w:pPr>
                      <w:r w:rsidRPr="005852ED">
                        <w:rPr>
                          <w:rFonts w:ascii="Calibri" w:hAnsi="Calibri" w:cs="Calibri"/>
                          <w:b/>
                          <w:sz w:val="18"/>
                        </w:rPr>
                        <w:t>…………………………….…PROJESİ …….. ALIMI</w:t>
                      </w:r>
                    </w:p>
                    <w:p w:rsidR="009F4221" w:rsidRPr="005852ED" w:rsidRDefault="009F4221" w:rsidP="009F4221">
                      <w:pPr>
                        <w:rPr>
                          <w:rFonts w:ascii="Calibri" w:hAnsi="Calibri" w:cs="Calibri"/>
                          <w:b/>
                          <w:sz w:val="18"/>
                        </w:rPr>
                      </w:pPr>
                    </w:p>
                    <w:p w:rsidR="009F4221" w:rsidRPr="005852ED" w:rsidRDefault="009F4221" w:rsidP="009F4221">
                      <w:pPr>
                        <w:rPr>
                          <w:rFonts w:ascii="Calibri" w:hAnsi="Calibri" w:cs="Calibri"/>
                          <w:b/>
                          <w:sz w:val="18"/>
                        </w:rPr>
                      </w:pPr>
                      <w:r w:rsidRPr="005852ED">
                        <w:rPr>
                          <w:rFonts w:ascii="Calibri" w:hAnsi="Calibri" w:cs="Calibri"/>
                          <w:b/>
                          <w:sz w:val="18"/>
                        </w:rPr>
                        <w:t>LOT(LAR): ……….</w:t>
                      </w:r>
                    </w:p>
                    <w:p w:rsidR="009F4221" w:rsidRPr="002A7F30" w:rsidRDefault="009F4221" w:rsidP="009F4221">
                      <w:pPr>
                        <w:rPr>
                          <w:rFonts w:ascii="Calibri" w:hAnsi="Calibri" w:cs="Calibri"/>
                          <w:sz w:val="18"/>
                        </w:rPr>
                      </w:pPr>
                    </w:p>
                    <w:p w:rsidR="009F4221" w:rsidRPr="002A7F30" w:rsidRDefault="009F4221" w:rsidP="009F4221">
                      <w:pPr>
                        <w:rPr>
                          <w:rFonts w:ascii="Calibri" w:hAnsi="Calibri" w:cs="Calibri"/>
                          <w:sz w:val="18"/>
                        </w:rPr>
                      </w:pPr>
                    </w:p>
                    <w:p w:rsidR="009F4221" w:rsidRPr="002A7F30" w:rsidRDefault="009F4221" w:rsidP="009F4221">
                      <w:pPr>
                        <w:rPr>
                          <w:rFonts w:ascii="Calibri" w:hAnsi="Calibri" w:cs="Calibri"/>
                          <w:sz w:val="18"/>
                        </w:rPr>
                      </w:pPr>
                    </w:p>
                    <w:p w:rsidR="009F4221" w:rsidRPr="005852ED" w:rsidRDefault="009F4221" w:rsidP="009F4221">
                      <w:pPr>
                        <w:rPr>
                          <w:rFonts w:ascii="Calibri" w:hAnsi="Calibri" w:cs="Calibri"/>
                          <w:sz w:val="20"/>
                        </w:rPr>
                      </w:pPr>
                      <w:r w:rsidRPr="005852ED">
                        <w:rPr>
                          <w:rFonts w:ascii="Calibri" w:hAnsi="Calibri" w:cs="Calibri"/>
                          <w:sz w:val="20"/>
                        </w:rPr>
                        <w:t>İHALE MAKAMININ ÜNVANI VE ADRESİ</w:t>
                      </w:r>
                    </w:p>
                  </w:txbxContent>
                </v:textbox>
              </v:shape>
            </w:pict>
          </mc:Fallback>
        </mc:AlternateContent>
      </w:r>
      <w:r w:rsidRPr="00EE3934">
        <w:rPr>
          <w:noProof/>
          <w:lang w:eastAsia="tr-TR"/>
        </w:rPr>
        <mc:AlternateContent>
          <mc:Choice Requires="wps">
            <w:drawing>
              <wp:anchor distT="0" distB="0" distL="114300" distR="114300" simplePos="0" relativeHeight="251660288" behindDoc="0" locked="0" layoutInCell="1" allowOverlap="1" wp14:anchorId="4FB9E34A" wp14:editId="295175BC">
                <wp:simplePos x="0" y="0"/>
                <wp:positionH relativeFrom="column">
                  <wp:posOffset>600075</wp:posOffset>
                </wp:positionH>
                <wp:positionV relativeFrom="paragraph">
                  <wp:posOffset>692785</wp:posOffset>
                </wp:positionV>
                <wp:extent cx="2238375" cy="1600200"/>
                <wp:effectExtent l="14605" t="11430" r="13970" b="17145"/>
                <wp:wrapNone/>
                <wp:docPr id="2" name="Akış Çizelgesi: Önceden Tanımlı İşle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C000"/>
                        </a:solidFill>
                        <a:ln w="15875">
                          <a:solidFill>
                            <a:srgbClr val="000000"/>
                          </a:solidFill>
                          <a:miter lim="800000"/>
                          <a:headEnd/>
                          <a:tailEnd/>
                        </a:ln>
                      </wps:spPr>
                      <wps:txbx>
                        <w:txbxContent>
                          <w:p w:rsidR="009F4221" w:rsidRPr="008D3B62" w:rsidRDefault="009F4221" w:rsidP="009F4221">
                            <w:pPr>
                              <w:rPr>
                                <w:rFonts w:ascii="Calibri" w:hAnsi="Calibri" w:cs="Calibri"/>
                                <w:sz w:val="20"/>
                              </w:rPr>
                            </w:pPr>
                            <w:r>
                              <w:rPr>
                                <w:rFonts w:ascii="Calibri" w:hAnsi="Calibri" w:cs="Calibri"/>
                                <w:sz w:val="20"/>
                              </w:rPr>
                              <w:t>A ZARFI-TEKNİK TEKLİF</w:t>
                            </w:r>
                          </w:p>
                          <w:p w:rsidR="009F4221" w:rsidRPr="008D3B62" w:rsidRDefault="009F4221" w:rsidP="009F4221">
                            <w:pPr>
                              <w:rPr>
                                <w:rFonts w:ascii="Calibri" w:hAnsi="Calibri" w:cs="Calibri"/>
                                <w:sz w:val="20"/>
                              </w:rPr>
                            </w:pPr>
                            <w:r w:rsidRPr="008D3B62">
                              <w:rPr>
                                <w:rFonts w:ascii="Calibri" w:hAnsi="Calibri" w:cs="Calibri"/>
                                <w:sz w:val="20"/>
                              </w:rPr>
                              <w:t xml:space="preserve">İHALE REFERANS NO: </w:t>
                            </w:r>
                          </w:p>
                          <w:p w:rsidR="009F4221" w:rsidRPr="008D3B62" w:rsidRDefault="009F4221" w:rsidP="009F4221">
                            <w:pPr>
                              <w:rPr>
                                <w:rFonts w:ascii="Calibri" w:hAnsi="Calibri" w:cs="Calibri"/>
                                <w:sz w:val="20"/>
                              </w:rPr>
                            </w:pPr>
                            <w:r>
                              <w:rPr>
                                <w:rFonts w:ascii="Calibri" w:hAnsi="Calibri" w:cs="Calibri"/>
                                <w:sz w:val="20"/>
                              </w:rPr>
                              <w:t>TR6</w:t>
                            </w:r>
                            <w:r w:rsidRPr="008D3B62">
                              <w:rPr>
                                <w:rFonts w:ascii="Calibri" w:hAnsi="Calibri" w:cs="Calibri"/>
                                <w:sz w:val="20"/>
                              </w:rPr>
                              <w:t>2 ……………………….</w:t>
                            </w:r>
                          </w:p>
                          <w:p w:rsidR="009F4221" w:rsidRPr="008D3B62" w:rsidRDefault="009F4221" w:rsidP="009F4221">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B9E34A" id="Akış Çizelgesi: Önceden Tanımlı İşlem 2" o:spid="_x0000_s1044" type="#_x0000_t112" style="position:absolute;margin-left:47.25pt;margin-top:54.55pt;width:176.25pt;height:126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rsidR="009F4221" w:rsidRPr="008D3B62" w:rsidRDefault="009F4221" w:rsidP="009F4221">
                      <w:pPr>
                        <w:rPr>
                          <w:rFonts w:ascii="Calibri" w:hAnsi="Calibri" w:cs="Calibri"/>
                          <w:sz w:val="20"/>
                        </w:rPr>
                      </w:pPr>
                      <w:r>
                        <w:rPr>
                          <w:rFonts w:ascii="Calibri" w:hAnsi="Calibri" w:cs="Calibri"/>
                          <w:sz w:val="20"/>
                        </w:rPr>
                        <w:t>A ZARFI-TEKNİK TEKLİF</w:t>
                      </w:r>
                    </w:p>
                    <w:p w:rsidR="009F4221" w:rsidRPr="008D3B62" w:rsidRDefault="009F4221" w:rsidP="009F4221">
                      <w:pPr>
                        <w:rPr>
                          <w:rFonts w:ascii="Calibri" w:hAnsi="Calibri" w:cs="Calibri"/>
                          <w:sz w:val="20"/>
                        </w:rPr>
                      </w:pPr>
                      <w:r w:rsidRPr="008D3B62">
                        <w:rPr>
                          <w:rFonts w:ascii="Calibri" w:hAnsi="Calibri" w:cs="Calibri"/>
                          <w:sz w:val="20"/>
                        </w:rPr>
                        <w:t xml:space="preserve">İHALE REFERANS NO: </w:t>
                      </w:r>
                    </w:p>
                    <w:p w:rsidR="009F4221" w:rsidRPr="008D3B62" w:rsidRDefault="009F4221" w:rsidP="009F4221">
                      <w:pPr>
                        <w:rPr>
                          <w:rFonts w:ascii="Calibri" w:hAnsi="Calibri" w:cs="Calibri"/>
                          <w:sz w:val="20"/>
                        </w:rPr>
                      </w:pPr>
                      <w:r>
                        <w:rPr>
                          <w:rFonts w:ascii="Calibri" w:hAnsi="Calibri" w:cs="Calibri"/>
                          <w:sz w:val="20"/>
                        </w:rPr>
                        <w:t>TR6</w:t>
                      </w:r>
                      <w:r w:rsidRPr="008D3B62">
                        <w:rPr>
                          <w:rFonts w:ascii="Calibri" w:hAnsi="Calibri" w:cs="Calibri"/>
                          <w:sz w:val="20"/>
                        </w:rPr>
                        <w:t>2 ……………………….</w:t>
                      </w:r>
                    </w:p>
                    <w:p w:rsidR="009F4221" w:rsidRPr="008D3B62" w:rsidRDefault="009F4221" w:rsidP="009F4221">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v:textbox>
              </v:shape>
            </w:pict>
          </mc:Fallback>
        </mc:AlternateContent>
      </w:r>
      <w:r w:rsidRPr="00EE3934">
        <w:rPr>
          <w:noProof/>
          <w:lang w:eastAsia="tr-TR"/>
        </w:rPr>
        <mc:AlternateContent>
          <mc:Choice Requires="wps">
            <w:drawing>
              <wp:anchor distT="0" distB="0" distL="114300" distR="114300" simplePos="0" relativeHeight="251668480" behindDoc="0" locked="0" layoutInCell="1" allowOverlap="1" wp14:anchorId="351E7DB2" wp14:editId="6DC8EBAE">
                <wp:simplePos x="0" y="0"/>
                <wp:positionH relativeFrom="column">
                  <wp:posOffset>2519680</wp:posOffset>
                </wp:positionH>
                <wp:positionV relativeFrom="paragraph">
                  <wp:posOffset>2611755</wp:posOffset>
                </wp:positionV>
                <wp:extent cx="518795" cy="556895"/>
                <wp:effectExtent l="5080" t="11430" r="47625" b="50800"/>
                <wp:wrapNone/>
                <wp:docPr id="1" name="Düz Ok Bağlayıcıs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15E5B1" id="Düz Ok Bağlayıcısı 1" o:spid="_x0000_s1026" type="#_x0000_t32" style="position:absolute;margin-left:198.4pt;margin-top:205.65pt;width:40.85pt;height:4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mc:Fallback>
        </mc:AlternateContent>
      </w:r>
    </w:p>
    <w:p w:rsidR="009F4221" w:rsidRPr="00EE3934" w:rsidRDefault="009F4221" w:rsidP="009F4221">
      <w:pPr>
        <w:rPr>
          <w:rFonts w:eastAsia="Calibri"/>
        </w:rPr>
      </w:pPr>
    </w:p>
    <w:p w:rsidR="009F4221" w:rsidRDefault="009F4221" w:rsidP="009F422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9F4221" w:rsidRPr="00601B9C" w:rsidRDefault="009F4221" w:rsidP="009F4221">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9F4221" w:rsidRPr="00601B9C" w:rsidRDefault="009F4221" w:rsidP="009F422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9F4221" w:rsidRPr="00601B9C" w:rsidRDefault="009F4221" w:rsidP="009F422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9F4221" w:rsidRPr="00601B9C" w:rsidRDefault="009F4221" w:rsidP="009F422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9F4221" w:rsidRPr="00601B9C" w:rsidRDefault="009F4221" w:rsidP="009F422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9F4221" w:rsidRPr="00601B9C" w:rsidRDefault="009F4221" w:rsidP="009F422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9F4221" w:rsidRPr="00601B9C" w:rsidRDefault="009F4221" w:rsidP="009F422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9F4221" w:rsidRPr="00601B9C" w:rsidRDefault="009F4221" w:rsidP="009F4221">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End w:id="0"/>
      <w:r w:rsidRPr="00601B9C">
        <w:rPr>
          <w:rFonts w:ascii="Times New Roman" w:eastAsia="Times New Roman" w:hAnsi="Times New Roman" w:cs="Times New Roman"/>
          <w:b/>
          <w:bCs/>
          <w:sz w:val="24"/>
          <w:szCs w:val="24"/>
        </w:rPr>
        <w:t>TEKLİF DOSYASI</w:t>
      </w:r>
    </w:p>
    <w:p w:rsidR="009F4221" w:rsidRPr="00601B9C" w:rsidRDefault="009F4221" w:rsidP="009F422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9F4221" w:rsidRPr="00601B9C" w:rsidRDefault="009F4221" w:rsidP="009F422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9F4221" w:rsidRPr="00601B9C" w:rsidRDefault="009F4221" w:rsidP="009F422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9F4221" w:rsidRPr="00601B9C" w:rsidRDefault="009F4221" w:rsidP="009F422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9F4221" w:rsidRPr="00601B9C" w:rsidRDefault="009F4221" w:rsidP="009F422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AC62B4" w:rsidRPr="00601B9C" w:rsidRDefault="00AC62B4" w:rsidP="009F4221">
      <w:pPr>
        <w:keepNext/>
        <w:spacing w:before="120" w:after="120" w:line="240" w:lineRule="auto"/>
        <w:jc w:val="center"/>
        <w:outlineLvl w:val="5"/>
        <w:rPr>
          <w:rFonts w:ascii="Times New Roman" w:eastAsia="Times New Roman" w:hAnsi="Times New Roman" w:cs="Times New Roman"/>
          <w:b/>
          <w:bCs/>
          <w:sz w:val="24"/>
          <w:szCs w:val="24"/>
        </w:rPr>
      </w:pPr>
      <w:bookmarkStart w:id="1" w:name="_Toc233021551"/>
      <w:r w:rsidRPr="00601B9C">
        <w:rPr>
          <w:rFonts w:ascii="Times New Roman" w:eastAsia="Times New Roman" w:hAnsi="Times New Roman" w:cs="Times New Roman"/>
          <w:b/>
          <w:bCs/>
          <w:sz w:val="24"/>
          <w:szCs w:val="24"/>
        </w:rPr>
        <w:t>TEKLİF DOSYASI</w:t>
      </w:r>
      <w:bookmarkEnd w:id="1"/>
    </w:p>
    <w:p w:rsidR="00AC62B4" w:rsidRDefault="00AC62B4" w:rsidP="00AC62B4">
      <w:pPr>
        <w:tabs>
          <w:tab w:val="left" w:pos="2644"/>
        </w:tabs>
      </w:pPr>
    </w:p>
    <w:p w:rsidR="00AC62B4" w:rsidRDefault="00AC62B4" w:rsidP="00AC62B4"/>
    <w:p w:rsidR="00AC62B4" w:rsidRPr="00230D41" w:rsidRDefault="00AC62B4" w:rsidP="00AC62B4">
      <w:pPr>
        <w:keepNext/>
        <w:spacing w:before="120" w:after="120" w:line="240" w:lineRule="auto"/>
        <w:jc w:val="center"/>
        <w:outlineLvl w:val="5"/>
        <w:rPr>
          <w:rFonts w:ascii="Times New Roman" w:eastAsia="Times New Roman" w:hAnsi="Times New Roman" w:cs="Times New Roman"/>
          <w:b/>
          <w:bCs/>
          <w:sz w:val="24"/>
          <w:szCs w:val="24"/>
        </w:rPr>
      </w:pPr>
      <w:r>
        <w:tab/>
      </w:r>
      <w:bookmarkStart w:id="2" w:name="_Toc233021552"/>
      <w:r w:rsidRPr="00230D41">
        <w:rPr>
          <w:rFonts w:ascii="Times New Roman" w:eastAsia="Times New Roman" w:hAnsi="Times New Roman" w:cs="Times New Roman"/>
          <w:b/>
          <w:bCs/>
          <w:sz w:val="24"/>
          <w:szCs w:val="24"/>
        </w:rPr>
        <w:t>Bölüm A: İsteklilere Talimatlar</w:t>
      </w:r>
      <w:bookmarkEnd w:id="2"/>
      <w:r w:rsidRPr="00230D41">
        <w:rPr>
          <w:rFonts w:ascii="Times New Roman" w:eastAsia="Times New Roman" w:hAnsi="Times New Roman" w:cs="Times New Roman"/>
          <w:b/>
          <w:bCs/>
          <w:sz w:val="24"/>
          <w:szCs w:val="24"/>
        </w:rPr>
        <w:t xml:space="preserve"> </w:t>
      </w:r>
    </w:p>
    <w:p w:rsidR="00AC62B4" w:rsidRPr="00230D41" w:rsidRDefault="00AC62B4" w:rsidP="00AC62B4">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AC62B4" w:rsidRPr="00230D41" w:rsidRDefault="00AC62B4" w:rsidP="00AC62B4">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AC62B4" w:rsidRPr="00230D41" w:rsidRDefault="00AC62B4" w:rsidP="00B77344">
      <w:pPr>
        <w:tabs>
          <w:tab w:val="num" w:pos="567"/>
        </w:tabs>
        <w:spacing w:before="120" w:after="120" w:line="240" w:lineRule="auto"/>
        <w:jc w:val="both"/>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w:t>
      </w:r>
      <w:bookmarkStart w:id="3" w:name="_GoBack"/>
      <w:bookmarkEnd w:id="3"/>
      <w:r w:rsidRPr="00230D41">
        <w:rPr>
          <w:rFonts w:ascii="Times New Roman" w:eastAsia="Times New Roman" w:hAnsi="Times New Roman" w:cs="Times New Roman"/>
          <w:sz w:val="20"/>
          <w:szCs w:val="20"/>
          <w:lang w:eastAsia="tr-TR"/>
        </w:rPr>
        <w:t xml:space="preserve"> Kalkınma Ajansı hiçbir şekilde sorumlu tutulamaz. </w:t>
      </w:r>
    </w:p>
    <w:p w:rsidR="00AC62B4" w:rsidRPr="00230D41" w:rsidRDefault="00AC62B4" w:rsidP="00AC62B4">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AC62B4" w:rsidRPr="00230D41" w:rsidRDefault="00AC62B4" w:rsidP="00AC62B4">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AC62B4" w:rsidRPr="00230D41" w:rsidRDefault="00AC62B4" w:rsidP="00AC62B4">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AC62B4" w:rsidRPr="00230D41" w:rsidRDefault="00AC62B4" w:rsidP="00AC62B4">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Adı/Ünva</w:t>
      </w:r>
      <w:r>
        <w:rPr>
          <w:rFonts w:ascii="Times New Roman" w:eastAsia="Times New Roman" w:hAnsi="Times New Roman" w:cs="Times New Roman"/>
          <w:sz w:val="20"/>
          <w:szCs w:val="20"/>
          <w:lang w:eastAsia="tr-TR"/>
        </w:rPr>
        <w:t>nı : Mersin İli Damızlık Koyun Keçi Yetiştiricileri Birliği</w:t>
      </w:r>
    </w:p>
    <w:p w:rsidR="00AC62B4" w:rsidRPr="00230D41" w:rsidRDefault="00AC62B4" w:rsidP="00AC62B4">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Pr>
          <w:rFonts w:ascii="Times New Roman" w:eastAsia="Times New Roman" w:hAnsi="Times New Roman" w:cs="Times New Roman"/>
          <w:sz w:val="20"/>
          <w:szCs w:val="20"/>
          <w:lang w:eastAsia="tr-TR"/>
        </w:rPr>
        <w:t>: İhsaniye Mah.Zeytinlibahçe Cad. Özal İşhanı NO:126/11-14 Akdeniz/MERSİN</w:t>
      </w:r>
    </w:p>
    <w:p w:rsidR="00AC62B4" w:rsidRPr="00230D41" w:rsidRDefault="00AC62B4" w:rsidP="00AC62B4">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c)  Telefon numarası: 0 324 337 11 96</w:t>
      </w:r>
    </w:p>
    <w:p w:rsidR="00AC62B4" w:rsidRPr="00230D41" w:rsidRDefault="00AC62B4" w:rsidP="00AC62B4">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w:t>
      </w:r>
      <w:r>
        <w:rPr>
          <w:rFonts w:ascii="Times New Roman" w:eastAsia="Times New Roman" w:hAnsi="Times New Roman" w:cs="Times New Roman"/>
          <w:sz w:val="20"/>
          <w:szCs w:val="20"/>
          <w:lang w:eastAsia="tr-TR"/>
        </w:rPr>
        <w:t>Faks numarası:     0  324 337 11 96</w:t>
      </w:r>
    </w:p>
    <w:p w:rsidR="00AC62B4" w:rsidRPr="00230D41" w:rsidRDefault="00AC62B4" w:rsidP="00AC62B4">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w:t>
      </w:r>
      <w:r>
        <w:rPr>
          <w:rFonts w:ascii="Times New Roman" w:eastAsia="Times New Roman" w:hAnsi="Times New Roman" w:cs="Times New Roman"/>
          <w:sz w:val="20"/>
          <w:szCs w:val="20"/>
          <w:lang w:eastAsia="tr-TR"/>
        </w:rPr>
        <w:t>esi:  mdkkyb_33@hotmail.com</w:t>
      </w:r>
    </w:p>
    <w:p w:rsidR="00AC62B4" w:rsidRPr="00230D41" w:rsidRDefault="00AC62B4" w:rsidP="00AC62B4">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Pr>
          <w:rFonts w:ascii="Times New Roman" w:eastAsia="Times New Roman" w:hAnsi="Times New Roman" w:cs="Times New Roman"/>
          <w:sz w:val="20"/>
          <w:szCs w:val="20"/>
          <w:lang w:eastAsia="tr-TR"/>
        </w:rPr>
        <w:t>: Ahmet OLCAY Sorumlu Müdür</w:t>
      </w:r>
    </w:p>
    <w:p w:rsidR="00AC62B4" w:rsidRPr="00230D41" w:rsidRDefault="00AC62B4" w:rsidP="00AC62B4">
      <w:pPr>
        <w:spacing w:after="0" w:line="240" w:lineRule="auto"/>
        <w:ind w:left="708"/>
        <w:jc w:val="both"/>
        <w:rPr>
          <w:rFonts w:ascii="Times New Roman" w:eastAsia="Times New Roman" w:hAnsi="Times New Roman" w:cs="Times New Roman"/>
          <w:b/>
          <w:sz w:val="20"/>
          <w:szCs w:val="20"/>
          <w:lang w:eastAsia="tr-TR"/>
        </w:rPr>
      </w:pPr>
    </w:p>
    <w:p w:rsidR="00AC62B4" w:rsidRPr="00230D41" w:rsidRDefault="00AC62B4" w:rsidP="00AC62B4">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AC62B4" w:rsidRPr="00230D41" w:rsidRDefault="00AC62B4" w:rsidP="00AC62B4">
      <w:pPr>
        <w:spacing w:after="0" w:line="240" w:lineRule="auto"/>
        <w:jc w:val="both"/>
        <w:rPr>
          <w:rFonts w:ascii="Times New Roman" w:eastAsia="Times New Roman" w:hAnsi="Times New Roman" w:cs="Times New Roman"/>
          <w:sz w:val="20"/>
          <w:szCs w:val="20"/>
          <w:lang w:eastAsia="tr-TR"/>
        </w:rPr>
      </w:pPr>
    </w:p>
    <w:p w:rsidR="00AC62B4" w:rsidRPr="00230D41" w:rsidRDefault="00AC62B4" w:rsidP="00AC62B4">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AC62B4" w:rsidRPr="00230D41" w:rsidRDefault="00AC62B4" w:rsidP="00AC62B4">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AC62B4" w:rsidRPr="00230D41" w:rsidRDefault="00AC62B4" w:rsidP="00AC62B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Projenin Adı: Göçerlerin Ekonomik ve Sosyal Seviyelerinin Geliştirilmesi</w:t>
      </w:r>
    </w:p>
    <w:p w:rsidR="00AC62B4" w:rsidRPr="00230D41" w:rsidRDefault="00AC62B4" w:rsidP="00AC62B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Pr>
          <w:rFonts w:ascii="Times New Roman" w:eastAsia="Times New Roman" w:hAnsi="Times New Roman" w:cs="Times New Roman"/>
          <w:sz w:val="20"/>
          <w:szCs w:val="20"/>
          <w:lang w:eastAsia="tr-TR"/>
        </w:rPr>
        <w:t>TR62/17/GGPD/0001</w:t>
      </w:r>
    </w:p>
    <w:p w:rsidR="00AC62B4" w:rsidRPr="00D17538" w:rsidRDefault="00AC62B4" w:rsidP="00AC62B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r>
        <w:rPr>
          <w:rFonts w:ascii="Times New Roman" w:eastAsia="Times New Roman" w:hAnsi="Times New Roman" w:cs="Times New Roman"/>
          <w:sz w:val="20"/>
          <w:szCs w:val="20"/>
          <w:lang w:eastAsia="tr-TR"/>
        </w:rPr>
        <w:t xml:space="preserve"> </w:t>
      </w:r>
    </w:p>
    <w:p w:rsidR="00D17538" w:rsidRDefault="00D17538" w:rsidP="00D17538">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p>
    <w:p w:rsidR="00D17538" w:rsidRPr="003D4D22" w:rsidRDefault="00D17538" w:rsidP="00D17538">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Cs w:val="20"/>
          <w:lang w:eastAsia="tr-TR"/>
        </w:rPr>
      </w:pPr>
      <w:r w:rsidRPr="003D4D22">
        <w:rPr>
          <w:rFonts w:ascii="Times New Roman" w:eastAsia="Times New Roman" w:hAnsi="Times New Roman" w:cs="Times New Roman"/>
          <w:b/>
          <w:szCs w:val="20"/>
          <w:lang w:eastAsia="tr-TR"/>
        </w:rPr>
        <w:t>Lot-1:</w:t>
      </w:r>
      <w:r w:rsidRPr="003D4D22">
        <w:rPr>
          <w:rFonts w:ascii="Times New Roman" w:eastAsia="Times New Roman" w:hAnsi="Times New Roman" w:cs="Times New Roman"/>
          <w:szCs w:val="20"/>
          <w:lang w:eastAsia="tr-TR"/>
        </w:rPr>
        <w:t xml:space="preserve"> 5 adet Taşınabilir Konteyner </w:t>
      </w:r>
    </w:p>
    <w:p w:rsidR="00D17538" w:rsidRPr="003D4D22" w:rsidRDefault="00D17538" w:rsidP="00D17538">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Cs w:val="20"/>
          <w:lang w:eastAsia="tr-TR"/>
        </w:rPr>
      </w:pPr>
      <w:r w:rsidRPr="003D4D22">
        <w:rPr>
          <w:rFonts w:ascii="Times New Roman" w:eastAsia="Times New Roman" w:hAnsi="Times New Roman" w:cs="Times New Roman"/>
          <w:b/>
          <w:szCs w:val="20"/>
          <w:lang w:eastAsia="tr-TR"/>
        </w:rPr>
        <w:t>Lot-2:</w:t>
      </w:r>
      <w:r w:rsidRPr="003D4D22">
        <w:rPr>
          <w:rFonts w:ascii="Times New Roman" w:eastAsia="Times New Roman" w:hAnsi="Times New Roman" w:cs="Times New Roman"/>
          <w:szCs w:val="20"/>
          <w:lang w:eastAsia="tr-TR"/>
        </w:rPr>
        <w:t xml:space="preserve"> 750 adet Güneş Paneli Sistemi</w:t>
      </w:r>
    </w:p>
    <w:p w:rsidR="00D17538" w:rsidRPr="003D4D22" w:rsidRDefault="00D17538" w:rsidP="00D17538">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Cs w:val="20"/>
          <w:lang w:eastAsia="tr-TR"/>
        </w:rPr>
      </w:pPr>
      <w:r w:rsidRPr="003D4D22">
        <w:rPr>
          <w:rFonts w:ascii="Times New Roman" w:eastAsia="Times New Roman" w:hAnsi="Times New Roman" w:cs="Times New Roman"/>
          <w:b/>
          <w:szCs w:val="20"/>
          <w:lang w:eastAsia="tr-TR"/>
        </w:rPr>
        <w:t>Lot-3:</w:t>
      </w:r>
      <w:r w:rsidRPr="003D4D22">
        <w:rPr>
          <w:rFonts w:ascii="Times New Roman" w:eastAsia="Times New Roman" w:hAnsi="Times New Roman" w:cs="Times New Roman"/>
          <w:szCs w:val="20"/>
          <w:lang w:eastAsia="tr-TR"/>
        </w:rPr>
        <w:t xml:space="preserve"> 100 adet Kırkım Makinesi alınacaktır.</w:t>
      </w:r>
    </w:p>
    <w:p w:rsidR="00D17538" w:rsidRPr="00230D41" w:rsidRDefault="00D17538" w:rsidP="00D17538">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p>
    <w:p w:rsidR="00AC62B4" w:rsidRDefault="00AC62B4" w:rsidP="00AC62B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9B4778">
        <w:rPr>
          <w:rFonts w:ascii="Times New Roman" w:eastAsia="Times New Roman" w:hAnsi="Times New Roman" w:cs="Times New Roman"/>
          <w:sz w:val="20"/>
          <w:szCs w:val="20"/>
          <w:lang w:eastAsia="tr-TR"/>
        </w:rPr>
        <w:t xml:space="preserve">İşin/Teslimin Gerçekleştirileceği yer: Malların teslim yeri Mersin İli Damızlık Koyun ve Keçi Yetiştiricileri Birliğinin göstereceği </w:t>
      </w:r>
      <w:r w:rsidR="00D64797">
        <w:rPr>
          <w:rFonts w:ascii="Times New Roman" w:eastAsia="Times New Roman" w:hAnsi="Times New Roman" w:cs="Times New Roman"/>
          <w:sz w:val="20"/>
          <w:szCs w:val="20"/>
          <w:lang w:eastAsia="tr-TR"/>
        </w:rPr>
        <w:t xml:space="preserve">ve </w:t>
      </w:r>
      <w:r>
        <w:rPr>
          <w:rFonts w:ascii="Times New Roman" w:eastAsia="Times New Roman" w:hAnsi="Times New Roman" w:cs="Times New Roman"/>
          <w:sz w:val="20"/>
          <w:szCs w:val="20"/>
          <w:lang w:eastAsia="tr-TR"/>
        </w:rPr>
        <w:t xml:space="preserve">birliğe üye yetiştiricilerin bulunduğu </w:t>
      </w:r>
      <w:r w:rsidRPr="009B4778">
        <w:rPr>
          <w:rFonts w:ascii="Times New Roman" w:eastAsia="Times New Roman" w:hAnsi="Times New Roman" w:cs="Times New Roman"/>
          <w:sz w:val="20"/>
          <w:szCs w:val="20"/>
          <w:lang w:eastAsia="tr-TR"/>
        </w:rPr>
        <w:t>mahallerdir</w:t>
      </w:r>
      <w:r>
        <w:rPr>
          <w:rFonts w:ascii="Times New Roman" w:eastAsia="Times New Roman" w:hAnsi="Times New Roman" w:cs="Times New Roman"/>
          <w:sz w:val="20"/>
          <w:szCs w:val="20"/>
          <w:lang w:eastAsia="tr-TR"/>
        </w:rPr>
        <w:t>.</w:t>
      </w:r>
    </w:p>
    <w:p w:rsidR="00AC62B4" w:rsidRPr="009B4778" w:rsidRDefault="00AC62B4" w:rsidP="00AC62B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9B4778">
        <w:rPr>
          <w:rFonts w:ascii="Times New Roman" w:eastAsia="Times New Roman" w:hAnsi="Times New Roman" w:cs="Times New Roman"/>
          <w:sz w:val="20"/>
          <w:szCs w:val="20"/>
          <w:lang w:eastAsia="tr-TR"/>
        </w:rPr>
        <w:t>Alım</w:t>
      </w:r>
      <w:r>
        <w:rPr>
          <w:rFonts w:ascii="Times New Roman" w:eastAsia="Times New Roman" w:hAnsi="Times New Roman" w:cs="Times New Roman"/>
          <w:sz w:val="20"/>
          <w:szCs w:val="20"/>
          <w:lang w:eastAsia="tr-TR"/>
        </w:rPr>
        <w:t>a ait (varsa) diğer bilgiler: ………………………..</w:t>
      </w:r>
    </w:p>
    <w:p w:rsidR="00AC62B4" w:rsidRPr="00230D41" w:rsidRDefault="00AC62B4" w:rsidP="00AC62B4">
      <w:pPr>
        <w:spacing w:after="0" w:line="240" w:lineRule="auto"/>
        <w:jc w:val="both"/>
        <w:rPr>
          <w:rFonts w:ascii="Times New Roman" w:eastAsia="Times New Roman" w:hAnsi="Times New Roman" w:cs="Times New Roman"/>
          <w:b/>
          <w:sz w:val="20"/>
          <w:szCs w:val="20"/>
          <w:lang w:eastAsia="tr-TR"/>
        </w:rPr>
      </w:pPr>
    </w:p>
    <w:p w:rsidR="00AC62B4" w:rsidRPr="00230D41" w:rsidRDefault="00AC62B4" w:rsidP="00AC62B4">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AC62B4" w:rsidRPr="00230D41" w:rsidRDefault="00AC62B4" w:rsidP="00AC62B4">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AC62B4" w:rsidRPr="00230D41" w:rsidRDefault="00AC62B4" w:rsidP="00AC62B4">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usulü:</w:t>
      </w:r>
      <w:r>
        <w:rPr>
          <w:rFonts w:ascii="Times New Roman" w:eastAsia="Times New Roman" w:hAnsi="Times New Roman" w:cs="Times New Roman"/>
          <w:sz w:val="20"/>
          <w:szCs w:val="20"/>
          <w:lang w:eastAsia="tr-TR"/>
        </w:rPr>
        <w:t xml:space="preserve"> Açık İhale Usulü</w:t>
      </w:r>
    </w:p>
    <w:p w:rsidR="00AC62B4" w:rsidRPr="00230D41" w:rsidRDefault="00AC62B4" w:rsidP="00AC62B4">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b) </w:t>
      </w:r>
      <w:r w:rsidRPr="00230D41">
        <w:rPr>
          <w:rFonts w:ascii="Times New Roman" w:eastAsia="Times New Roman" w:hAnsi="Times New Roman" w:cs="Times New Roman"/>
          <w:sz w:val="20"/>
          <w:szCs w:val="20"/>
          <w:lang w:eastAsia="tr-TR"/>
        </w:rPr>
        <w:t xml:space="preserve">İhalenin yapılacağı adres: </w:t>
      </w:r>
      <w:r>
        <w:rPr>
          <w:rFonts w:ascii="Times New Roman" w:eastAsia="Times New Roman" w:hAnsi="Times New Roman" w:cs="Times New Roman"/>
          <w:sz w:val="20"/>
          <w:szCs w:val="20"/>
          <w:lang w:eastAsia="tr-TR"/>
        </w:rPr>
        <w:t>İhsaniye Mah.</w:t>
      </w:r>
      <w:r w:rsidR="00765494">
        <w:rPr>
          <w:rFonts w:ascii="Times New Roman" w:eastAsia="Times New Roman" w:hAnsi="Times New Roman" w:cs="Times New Roman"/>
          <w:sz w:val="20"/>
          <w:szCs w:val="20"/>
          <w:lang w:eastAsia="tr-TR"/>
        </w:rPr>
        <w:t xml:space="preserve"> </w:t>
      </w:r>
      <w:r>
        <w:rPr>
          <w:rFonts w:ascii="Times New Roman" w:eastAsia="Times New Roman" w:hAnsi="Times New Roman" w:cs="Times New Roman"/>
          <w:sz w:val="20"/>
          <w:szCs w:val="20"/>
          <w:lang w:eastAsia="tr-TR"/>
        </w:rPr>
        <w:t>Zeytinlibahçe Cad. Özal İşhanı NO:126/11-14 Akdeniz/MERSİN</w:t>
      </w:r>
    </w:p>
    <w:p w:rsidR="00AC62B4" w:rsidRPr="00230D41" w:rsidRDefault="00AC62B4" w:rsidP="00AC62B4">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c)   İhale tarihi: 23/03/2018</w:t>
      </w:r>
    </w:p>
    <w:p w:rsidR="00AC62B4" w:rsidRPr="00230D41" w:rsidRDefault="00AC62B4" w:rsidP="00AC62B4">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Pr>
          <w:rFonts w:ascii="Times New Roman" w:eastAsia="Times New Roman" w:hAnsi="Times New Roman" w:cs="Times New Roman"/>
          <w:sz w:val="20"/>
          <w:szCs w:val="20"/>
          <w:lang w:eastAsia="tr-TR"/>
        </w:rPr>
        <w:t xml:space="preserve"> 10.00 </w:t>
      </w:r>
    </w:p>
    <w:p w:rsidR="00AC62B4" w:rsidRPr="00230D41" w:rsidRDefault="00AC62B4" w:rsidP="00AC62B4">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AC62B4" w:rsidRPr="00230D41" w:rsidRDefault="00AC62B4" w:rsidP="00AC62B4">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AC62B4" w:rsidRPr="00230D41" w:rsidRDefault="00AC62B4" w:rsidP="00AC62B4">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İhale dosyası Sözleşme Makamının yukarıda belirtilen adresinde bedelsiz olarak görülebilir. Ancak, ihaleye teklif verecek olanların Sözleşme Makamı tarafından onaylı ihale dosyasını </w:t>
      </w:r>
      <w:r>
        <w:rPr>
          <w:rFonts w:ascii="Times New Roman" w:eastAsia="Times New Roman" w:hAnsi="Times New Roman" w:cs="Times New Roman"/>
          <w:sz w:val="20"/>
          <w:szCs w:val="20"/>
          <w:lang w:eastAsia="tr-TR"/>
        </w:rPr>
        <w:t xml:space="preserve"> bedelsiz imza karşılığı teslim almak </w:t>
      </w:r>
      <w:r w:rsidRPr="00230D41">
        <w:rPr>
          <w:rFonts w:ascii="Times New Roman" w:eastAsia="Times New Roman" w:hAnsi="Times New Roman" w:cs="Times New Roman"/>
          <w:sz w:val="20"/>
          <w:szCs w:val="20"/>
          <w:lang w:eastAsia="tr-TR"/>
        </w:rPr>
        <w:t>zorunludur.</w:t>
      </w:r>
    </w:p>
    <w:p w:rsidR="00AC62B4" w:rsidRPr="00230D41" w:rsidRDefault="00AC62B4" w:rsidP="00AC62B4">
      <w:pPr>
        <w:spacing w:after="0" w:line="240" w:lineRule="auto"/>
        <w:jc w:val="both"/>
        <w:rPr>
          <w:rFonts w:ascii="Times New Roman" w:eastAsia="Times New Roman" w:hAnsi="Times New Roman" w:cs="Times New Roman"/>
          <w:b/>
          <w:sz w:val="20"/>
          <w:szCs w:val="20"/>
          <w:lang w:eastAsia="tr-TR"/>
        </w:rPr>
      </w:pPr>
    </w:p>
    <w:p w:rsidR="00AC62B4" w:rsidRPr="00230D41" w:rsidRDefault="00AC62B4" w:rsidP="00AC62B4">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Pr>
          <w:rFonts w:ascii="Times New Roman" w:eastAsia="Times New Roman" w:hAnsi="Times New Roman" w:cs="Times New Roman"/>
          <w:sz w:val="20"/>
          <w:szCs w:val="20"/>
          <w:lang w:eastAsia="tr-TR"/>
        </w:rPr>
        <w:t>bedelsiz imza karşılığı teslim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AC62B4" w:rsidRPr="00230D41" w:rsidRDefault="00AC62B4" w:rsidP="00AC62B4">
      <w:pPr>
        <w:spacing w:after="0" w:line="240" w:lineRule="auto"/>
        <w:jc w:val="both"/>
        <w:rPr>
          <w:rFonts w:ascii="Times New Roman" w:eastAsia="Times New Roman" w:hAnsi="Times New Roman" w:cs="Times New Roman"/>
          <w:b/>
          <w:sz w:val="20"/>
          <w:szCs w:val="20"/>
          <w:lang w:eastAsia="tr-TR"/>
        </w:rPr>
      </w:pPr>
    </w:p>
    <w:p w:rsidR="00AC62B4" w:rsidRPr="00230D41" w:rsidRDefault="00AC62B4" w:rsidP="00AC62B4">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AC62B4" w:rsidRPr="00230D41" w:rsidRDefault="00AC62B4" w:rsidP="00AC62B4">
      <w:pPr>
        <w:spacing w:after="0" w:line="240" w:lineRule="auto"/>
        <w:jc w:val="both"/>
        <w:rPr>
          <w:rFonts w:ascii="Times New Roman" w:eastAsia="Times New Roman" w:hAnsi="Times New Roman" w:cs="Times New Roman"/>
          <w:sz w:val="20"/>
          <w:szCs w:val="20"/>
          <w:lang w:eastAsia="tr-TR"/>
        </w:rPr>
      </w:pPr>
    </w:p>
    <w:p w:rsidR="00AC62B4" w:rsidRPr="00230D41" w:rsidRDefault="00AC62B4" w:rsidP="00AC62B4">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AC62B4" w:rsidRPr="00230D41" w:rsidRDefault="00AC62B4" w:rsidP="00AC62B4">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AC62B4" w:rsidRPr="00230D41" w:rsidRDefault="00AC62B4" w:rsidP="00AC62B4">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sidRPr="00230D41">
        <w:rPr>
          <w:rFonts w:ascii="Times New Roman" w:eastAsia="Times New Roman" w:hAnsi="Times New Roman" w:cs="Times New Roman"/>
          <w:sz w:val="20"/>
          <w:szCs w:val="20"/>
        </w:rPr>
        <w:t xml:space="preserve">Tekliflerin sunulacağı yer: </w:t>
      </w:r>
      <w:r>
        <w:rPr>
          <w:rFonts w:ascii="Times New Roman" w:eastAsia="Times New Roman" w:hAnsi="Times New Roman" w:cs="Times New Roman"/>
          <w:sz w:val="20"/>
          <w:szCs w:val="20"/>
          <w:lang w:eastAsia="tr-TR"/>
        </w:rPr>
        <w:t>İhsaniye Mah.Zeytinlibahçe Cad. Özal İşhanı NO:126/11-14 Akdeniz/MERSİN</w:t>
      </w:r>
    </w:p>
    <w:p w:rsidR="00AC62B4" w:rsidRPr="00230D41" w:rsidRDefault="00AC62B4" w:rsidP="00AC62B4">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Pr>
          <w:rFonts w:ascii="Times New Roman" w:eastAsia="Times New Roman" w:hAnsi="Times New Roman" w:cs="Times New Roman"/>
          <w:sz w:val="20"/>
          <w:szCs w:val="20"/>
          <w:lang w:eastAsia="tr-TR"/>
        </w:rPr>
        <w:t>23/03/2018</w:t>
      </w:r>
    </w:p>
    <w:p w:rsidR="00AC62B4" w:rsidRPr="00230D41" w:rsidRDefault="00AC62B4" w:rsidP="00AC62B4">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Son tekli</w:t>
      </w:r>
      <w:r>
        <w:rPr>
          <w:rFonts w:ascii="Times New Roman" w:eastAsia="Times New Roman" w:hAnsi="Times New Roman" w:cs="Times New Roman"/>
          <w:sz w:val="20"/>
          <w:szCs w:val="20"/>
          <w:lang w:eastAsia="tr-TR"/>
        </w:rPr>
        <w:t>f verme saati  (İhale saati) :  10.00</w:t>
      </w:r>
    </w:p>
    <w:p w:rsidR="00AC62B4" w:rsidRPr="00230D41" w:rsidRDefault="00AC62B4" w:rsidP="00AC62B4">
      <w:pPr>
        <w:spacing w:after="0" w:line="240" w:lineRule="auto"/>
        <w:jc w:val="both"/>
        <w:rPr>
          <w:rFonts w:ascii="Times New Roman" w:eastAsia="Times New Roman" w:hAnsi="Times New Roman" w:cs="Times New Roman"/>
          <w:sz w:val="20"/>
          <w:szCs w:val="20"/>
          <w:lang w:eastAsia="tr-TR"/>
        </w:rPr>
      </w:pPr>
    </w:p>
    <w:p w:rsidR="00AC62B4" w:rsidRPr="00230D41" w:rsidRDefault="00AC62B4" w:rsidP="00AC62B4">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AC62B4" w:rsidRPr="00230D41" w:rsidRDefault="00AC62B4" w:rsidP="00AC62B4">
      <w:pPr>
        <w:spacing w:after="0" w:line="240" w:lineRule="auto"/>
        <w:jc w:val="both"/>
        <w:rPr>
          <w:rFonts w:ascii="Times New Roman" w:eastAsia="Times New Roman" w:hAnsi="Times New Roman" w:cs="Times New Roman"/>
          <w:sz w:val="20"/>
          <w:szCs w:val="20"/>
          <w:lang w:eastAsia="tr-TR"/>
        </w:rPr>
      </w:pPr>
    </w:p>
    <w:p w:rsidR="00AC62B4" w:rsidRPr="00230D41" w:rsidRDefault="00AC62B4" w:rsidP="00AC62B4">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AC62B4" w:rsidRPr="00230D41" w:rsidRDefault="00AC62B4" w:rsidP="00AC62B4">
      <w:pPr>
        <w:spacing w:after="0" w:line="240" w:lineRule="auto"/>
        <w:jc w:val="both"/>
        <w:rPr>
          <w:rFonts w:ascii="Times New Roman" w:eastAsia="Times New Roman" w:hAnsi="Times New Roman" w:cs="Times New Roman"/>
          <w:sz w:val="20"/>
          <w:szCs w:val="20"/>
          <w:lang w:eastAsia="tr-TR"/>
        </w:rPr>
      </w:pPr>
    </w:p>
    <w:p w:rsidR="00AC62B4" w:rsidRPr="00230D41" w:rsidRDefault="00AC62B4" w:rsidP="00AC62B4">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AC62B4" w:rsidRPr="00230D41" w:rsidRDefault="00AC62B4" w:rsidP="00AC62B4">
      <w:pPr>
        <w:spacing w:after="0" w:line="240" w:lineRule="auto"/>
        <w:jc w:val="both"/>
        <w:rPr>
          <w:rFonts w:ascii="Times New Roman" w:eastAsia="Times New Roman" w:hAnsi="Times New Roman" w:cs="Times New Roman"/>
          <w:sz w:val="20"/>
          <w:szCs w:val="20"/>
          <w:lang w:eastAsia="tr-TR"/>
        </w:rPr>
      </w:pPr>
    </w:p>
    <w:p w:rsidR="00AC62B4" w:rsidRPr="00230D41" w:rsidRDefault="00AC62B4" w:rsidP="00AC62B4">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AC62B4" w:rsidRPr="00230D41" w:rsidRDefault="00AC62B4" w:rsidP="00AC62B4">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AC62B4" w:rsidRPr="00230D41" w:rsidRDefault="00AC62B4" w:rsidP="00AC62B4">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AC62B4" w:rsidRPr="00230D41" w:rsidRDefault="00AC62B4" w:rsidP="00AC62B4">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AC62B4" w:rsidRPr="00230D41" w:rsidRDefault="00AC62B4" w:rsidP="00AC62B4">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AC62B4" w:rsidRPr="00230D41" w:rsidRDefault="00AC62B4" w:rsidP="00AC62B4">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AC62B4" w:rsidRPr="00230D41" w:rsidRDefault="00AC62B4" w:rsidP="00AC62B4">
      <w:pPr>
        <w:spacing w:after="0" w:line="240" w:lineRule="auto"/>
        <w:ind w:left="360"/>
        <w:jc w:val="both"/>
        <w:rPr>
          <w:rFonts w:ascii="Times New Roman" w:eastAsia="Times New Roman" w:hAnsi="Times New Roman" w:cs="Times New Roman"/>
          <w:sz w:val="20"/>
          <w:szCs w:val="20"/>
          <w:lang w:eastAsia="tr-TR"/>
        </w:rPr>
      </w:pPr>
    </w:p>
    <w:p w:rsidR="00AC62B4" w:rsidRPr="00230D41" w:rsidRDefault="00AC62B4" w:rsidP="00AC62B4">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AC62B4" w:rsidRPr="00230D41" w:rsidRDefault="00AC62B4" w:rsidP="00AC62B4">
      <w:pPr>
        <w:spacing w:after="0" w:line="240" w:lineRule="auto"/>
        <w:jc w:val="both"/>
        <w:rPr>
          <w:rFonts w:ascii="Times New Roman" w:eastAsia="Times New Roman" w:hAnsi="Times New Roman" w:cs="Times New Roman"/>
          <w:b/>
          <w:bCs/>
          <w:sz w:val="20"/>
          <w:szCs w:val="20"/>
          <w:lang w:eastAsia="tr-TR"/>
        </w:rPr>
      </w:pPr>
    </w:p>
    <w:p w:rsidR="00AC62B4" w:rsidRPr="00230D41" w:rsidRDefault="00AC62B4" w:rsidP="00AC62B4">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AC62B4" w:rsidRPr="00230D41" w:rsidRDefault="00AC62B4" w:rsidP="00AC62B4">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AC62B4" w:rsidRPr="00230D41" w:rsidRDefault="00AC62B4" w:rsidP="00AC62B4">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AC62B4" w:rsidRPr="00230D41" w:rsidRDefault="00AC62B4" w:rsidP="00AC62B4">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AC62B4" w:rsidRPr="00230D41" w:rsidRDefault="00AC62B4" w:rsidP="00AC62B4">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AC62B4" w:rsidRPr="00230D41" w:rsidRDefault="00AC62B4" w:rsidP="00AC62B4">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AC62B4" w:rsidRPr="00230D41" w:rsidRDefault="00AC62B4" w:rsidP="00AC62B4">
      <w:pPr>
        <w:tabs>
          <w:tab w:val="left" w:pos="567"/>
        </w:tabs>
        <w:spacing w:after="0" w:line="280" w:lineRule="exact"/>
        <w:jc w:val="both"/>
        <w:rPr>
          <w:rFonts w:ascii="Times New Roman" w:eastAsia="Times New Roman" w:hAnsi="Times New Roman" w:cs="Times New Roman"/>
          <w:sz w:val="20"/>
          <w:szCs w:val="20"/>
          <w:lang w:eastAsia="tr-TR"/>
        </w:rPr>
      </w:pPr>
    </w:p>
    <w:p w:rsidR="00AC62B4" w:rsidRPr="00230D41" w:rsidRDefault="00AC62B4" w:rsidP="00AC62B4">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AC62B4" w:rsidRPr="00230D41" w:rsidRDefault="00AC62B4" w:rsidP="00AC62B4">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AC62B4" w:rsidRPr="00230D41" w:rsidRDefault="00AC62B4" w:rsidP="00AC62B4">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AC62B4" w:rsidRPr="00230D41" w:rsidRDefault="00AC62B4" w:rsidP="00AC62B4">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AC62B4" w:rsidRPr="00230D41" w:rsidRDefault="00AC62B4" w:rsidP="00AC62B4">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r w:rsidR="00810E34">
        <w:rPr>
          <w:rFonts w:ascii="Times New Roman" w:eastAsia="Times New Roman" w:hAnsi="Times New Roman" w:cs="Times New Roman"/>
          <w:sz w:val="20"/>
          <w:szCs w:val="20"/>
          <w:lang w:eastAsia="tr-TR"/>
        </w:rPr>
        <w:t xml:space="preserve"> </w:t>
      </w:r>
      <w:r w:rsidR="00810E34" w:rsidRPr="00810E34">
        <w:rPr>
          <w:rFonts w:ascii="Times New Roman" w:eastAsia="Times New Roman" w:hAnsi="Times New Roman" w:cs="Times New Roman"/>
          <w:i/>
          <w:sz w:val="20"/>
          <w:szCs w:val="20"/>
          <w:lang w:eastAsia="tr-TR"/>
        </w:rPr>
        <w:t>(Bkz. Madde 9. İhaleye katılamayacak olanlar ve Madde 10- İhale dışı bırakılma nedenleri)</w:t>
      </w:r>
    </w:p>
    <w:p w:rsidR="00AC62B4" w:rsidRPr="00230D41" w:rsidRDefault="00AC62B4" w:rsidP="00AC62B4">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AC62B4" w:rsidRPr="00230D41" w:rsidRDefault="00AC62B4" w:rsidP="00AC62B4">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rsidR="00AC62B4" w:rsidRPr="00230D41" w:rsidRDefault="00AC62B4" w:rsidP="00AC62B4">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AC62B4" w:rsidRPr="00230D41" w:rsidRDefault="00AC62B4" w:rsidP="00AC62B4">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AC62B4" w:rsidRPr="00230D41" w:rsidRDefault="00AC62B4" w:rsidP="00AC62B4">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AC62B4" w:rsidRPr="00230D41" w:rsidRDefault="00AC62B4" w:rsidP="00AC62B4">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AC62B4" w:rsidRPr="00230D41" w:rsidRDefault="00AC62B4" w:rsidP="00AC62B4">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AC62B4" w:rsidRPr="00230D41" w:rsidRDefault="00AC62B4" w:rsidP="00AC62B4">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AC62B4" w:rsidRPr="00230D41" w:rsidRDefault="00AC62B4" w:rsidP="00AC62B4">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p>
    <w:p w:rsidR="00AC62B4" w:rsidRPr="00230D41" w:rsidRDefault="00AC62B4" w:rsidP="00AC62B4">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AC62B4" w:rsidRPr="00230D41" w:rsidRDefault="00AC62B4" w:rsidP="00AC62B4">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AC62B4" w:rsidRPr="00230D41" w:rsidRDefault="00AC62B4" w:rsidP="00AC62B4">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AC62B4" w:rsidRPr="00230D41" w:rsidRDefault="00AC62B4" w:rsidP="00AC62B4">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AC62B4" w:rsidRPr="00496A5C" w:rsidRDefault="00AC62B4" w:rsidP="00AC62B4">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Sözleşme Makamı tarafından gerçekleştirilecek ihaleler sadece yerli isteklilere açıktır.</w:t>
      </w:r>
    </w:p>
    <w:p w:rsidR="00AC62B4" w:rsidRPr="00230D41" w:rsidRDefault="00AC62B4" w:rsidP="00AC62B4">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AC62B4" w:rsidRPr="00230D41" w:rsidRDefault="00AC62B4" w:rsidP="00AC62B4">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AC62B4" w:rsidRPr="00230D41" w:rsidRDefault="00AC62B4" w:rsidP="00AC62B4">
      <w:pPr>
        <w:spacing w:after="0" w:line="240" w:lineRule="auto"/>
        <w:rPr>
          <w:rFonts w:ascii="Times New Roman" w:eastAsia="Times New Roman" w:hAnsi="Times New Roman" w:cs="Times New Roman"/>
          <w:sz w:val="24"/>
          <w:szCs w:val="24"/>
        </w:rPr>
      </w:pPr>
    </w:p>
    <w:p w:rsidR="00AC62B4" w:rsidRPr="00230D41" w:rsidRDefault="00AC62B4" w:rsidP="00AC62B4">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AC62B4" w:rsidRPr="00230D41" w:rsidRDefault="00AC62B4" w:rsidP="00AC62B4">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İlgili mercilerce hileli iflas ettiğine karar verilenler.</w:t>
      </w:r>
    </w:p>
    <w:p w:rsidR="00AC62B4" w:rsidRPr="00230D41" w:rsidRDefault="00AC62B4" w:rsidP="00AC62B4">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AC62B4" w:rsidRPr="00230D41" w:rsidRDefault="00AC62B4" w:rsidP="00AC62B4">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AC62B4" w:rsidRPr="00230D41" w:rsidRDefault="00AC62B4" w:rsidP="00AC62B4">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AC62B4" w:rsidRPr="00230D41" w:rsidRDefault="00AC62B4" w:rsidP="00AC62B4">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AC62B4" w:rsidRPr="00230D41" w:rsidRDefault="00AC62B4" w:rsidP="00AC62B4">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AC62B4" w:rsidRPr="00230D41" w:rsidRDefault="00AC62B4" w:rsidP="00AC62B4">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AC62B4" w:rsidRPr="00230D41" w:rsidRDefault="00AC62B4" w:rsidP="00AC62B4">
      <w:pPr>
        <w:spacing w:after="0" w:line="240" w:lineRule="auto"/>
        <w:jc w:val="both"/>
        <w:rPr>
          <w:rFonts w:ascii="Times New Roman" w:eastAsia="Times New Roman" w:hAnsi="Times New Roman" w:cs="Times New Roman"/>
          <w:b/>
          <w:sz w:val="20"/>
          <w:szCs w:val="20"/>
          <w:lang w:eastAsia="tr-TR"/>
        </w:rPr>
      </w:pPr>
    </w:p>
    <w:p w:rsidR="00AC62B4" w:rsidRPr="00230D41" w:rsidRDefault="00AC62B4" w:rsidP="00AC62B4">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AC62B4" w:rsidRPr="00230D41" w:rsidRDefault="00AC62B4" w:rsidP="00AC62B4">
      <w:pPr>
        <w:spacing w:after="0" w:line="240" w:lineRule="auto"/>
        <w:jc w:val="both"/>
        <w:rPr>
          <w:rFonts w:ascii="Times New Roman" w:eastAsia="Times New Roman" w:hAnsi="Times New Roman" w:cs="Times New Roman"/>
          <w:b/>
          <w:sz w:val="20"/>
          <w:szCs w:val="20"/>
          <w:lang w:eastAsia="tr-TR"/>
        </w:rPr>
      </w:pPr>
    </w:p>
    <w:p w:rsidR="00AC62B4" w:rsidRPr="00230D41" w:rsidRDefault="00AC62B4" w:rsidP="00AC62B4">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AC62B4" w:rsidRPr="00230D41" w:rsidRDefault="00AC62B4" w:rsidP="00AC62B4">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AC62B4" w:rsidRPr="00230D41" w:rsidRDefault="00AC62B4" w:rsidP="00AC62B4">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AC62B4" w:rsidRPr="00230D41" w:rsidRDefault="00AC62B4" w:rsidP="00AC62B4">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AC62B4" w:rsidRPr="00230D41" w:rsidRDefault="00AC62B4" w:rsidP="00AC62B4">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AC62B4" w:rsidRPr="00230D41" w:rsidRDefault="00AC62B4" w:rsidP="00AC62B4">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AC62B4" w:rsidRPr="00230D41" w:rsidRDefault="00AC62B4" w:rsidP="00AC62B4">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AC62B4" w:rsidRPr="00230D41" w:rsidRDefault="00AC62B4" w:rsidP="00AC62B4">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AC62B4" w:rsidRPr="00230D41" w:rsidRDefault="00AC62B4" w:rsidP="00AC62B4">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AC62B4" w:rsidRPr="00230D41" w:rsidRDefault="00AC62B4" w:rsidP="00AC62B4">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AC62B4" w:rsidRPr="00230D41" w:rsidRDefault="00AC62B4" w:rsidP="00AC62B4">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AC62B4" w:rsidRPr="00230D41" w:rsidRDefault="00AC62B4" w:rsidP="00AC62B4">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AC62B4" w:rsidRPr="00230D41" w:rsidRDefault="00AC62B4" w:rsidP="00AC62B4">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AC62B4" w:rsidRPr="00230D41" w:rsidRDefault="00AC62B4" w:rsidP="00AC62B4">
      <w:pPr>
        <w:spacing w:after="0" w:line="240" w:lineRule="auto"/>
        <w:jc w:val="both"/>
        <w:rPr>
          <w:rFonts w:ascii="Times New Roman" w:eastAsia="Times New Roman" w:hAnsi="Times New Roman" w:cs="Times New Roman"/>
          <w:sz w:val="20"/>
          <w:szCs w:val="20"/>
          <w:lang w:eastAsia="tr-TR"/>
        </w:rPr>
      </w:pPr>
    </w:p>
    <w:p w:rsidR="00AC62B4" w:rsidRPr="00230D41" w:rsidRDefault="00AC62B4" w:rsidP="00AC62B4">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AC62B4" w:rsidRPr="00230D41" w:rsidRDefault="00AC62B4" w:rsidP="00AC62B4">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AC62B4" w:rsidRPr="00230D41" w:rsidRDefault="00AC62B4" w:rsidP="00AC62B4">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AC62B4" w:rsidRPr="00230D41" w:rsidRDefault="00AC62B4" w:rsidP="00AC62B4">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AC62B4" w:rsidRPr="00230D41" w:rsidRDefault="00AC62B4" w:rsidP="00AC62B4">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AC62B4" w:rsidRPr="00230D41" w:rsidRDefault="00AC62B4" w:rsidP="00AC62B4">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AC62B4" w:rsidRPr="00230D41" w:rsidRDefault="00AC62B4" w:rsidP="00AC62B4">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AC62B4" w:rsidRPr="00230D41" w:rsidRDefault="00AC62B4" w:rsidP="00AC62B4">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AC62B4" w:rsidRPr="00230D41" w:rsidRDefault="00AC62B4" w:rsidP="00AC62B4">
      <w:pPr>
        <w:spacing w:after="0" w:line="240" w:lineRule="auto"/>
        <w:ind w:right="-1"/>
        <w:jc w:val="both"/>
        <w:rPr>
          <w:rFonts w:ascii="Times New Roman" w:eastAsia="Times New Roman" w:hAnsi="Times New Roman" w:cs="Times New Roman"/>
          <w:b/>
          <w:sz w:val="20"/>
          <w:szCs w:val="20"/>
          <w:lang w:eastAsia="tr-TR"/>
        </w:rPr>
      </w:pPr>
      <w:bookmarkStart w:id="5" w:name="_Toc232234020"/>
      <w:r w:rsidRPr="00230D41">
        <w:rPr>
          <w:rFonts w:ascii="Times New Roman" w:eastAsia="Times New Roman" w:hAnsi="Times New Roman" w:cs="Times New Roman"/>
          <w:b/>
          <w:sz w:val="20"/>
          <w:szCs w:val="20"/>
          <w:lang w:eastAsia="tr-TR"/>
        </w:rPr>
        <w:t>Madde 12- Teklif hazırlama giderleri</w:t>
      </w:r>
      <w:bookmarkEnd w:id="5"/>
    </w:p>
    <w:p w:rsidR="00AC62B4" w:rsidRPr="00230D41" w:rsidRDefault="00AC62B4" w:rsidP="00AC62B4">
      <w:pPr>
        <w:spacing w:before="120" w:after="0" w:line="240" w:lineRule="auto"/>
        <w:jc w:val="both"/>
        <w:rPr>
          <w:rFonts w:ascii="Times New Roman" w:eastAsia="Times New Roman" w:hAnsi="Times New Roman" w:cs="Times New Roman"/>
          <w:sz w:val="20"/>
          <w:szCs w:val="20"/>
          <w:lang w:eastAsia="tr-TR"/>
        </w:rPr>
      </w:pPr>
      <w:bookmarkStart w:id="6"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6"/>
    </w:p>
    <w:p w:rsidR="00AC62B4" w:rsidRPr="00230D41" w:rsidRDefault="00AC62B4" w:rsidP="00AC62B4">
      <w:pPr>
        <w:spacing w:after="0" w:line="240" w:lineRule="auto"/>
        <w:jc w:val="both"/>
        <w:rPr>
          <w:rFonts w:ascii="Times New Roman" w:eastAsia="Times New Roman" w:hAnsi="Times New Roman" w:cs="Times New Roman"/>
          <w:sz w:val="20"/>
          <w:szCs w:val="24"/>
          <w:lang w:eastAsia="tr-TR"/>
        </w:rPr>
      </w:pPr>
    </w:p>
    <w:p w:rsidR="00AC62B4" w:rsidRPr="00230D41" w:rsidRDefault="00AC62B4" w:rsidP="00AC62B4">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AC62B4" w:rsidRPr="00230D41" w:rsidRDefault="00AC62B4" w:rsidP="00AC62B4">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AC62B4" w:rsidRPr="00230D41" w:rsidRDefault="00AC62B4" w:rsidP="00AC62B4">
      <w:pPr>
        <w:spacing w:after="0" w:line="240" w:lineRule="auto"/>
        <w:ind w:left="360" w:right="-1"/>
        <w:jc w:val="both"/>
        <w:rPr>
          <w:rFonts w:ascii="Times New Roman" w:eastAsia="Times New Roman" w:hAnsi="Times New Roman" w:cs="Times New Roman"/>
          <w:sz w:val="20"/>
          <w:szCs w:val="20"/>
          <w:lang w:eastAsia="tr-TR"/>
        </w:rPr>
      </w:pPr>
    </w:p>
    <w:p w:rsidR="00AC62B4" w:rsidRPr="00230D41" w:rsidRDefault="00AC62B4" w:rsidP="00AC62B4">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AC62B4" w:rsidRPr="00230D41" w:rsidRDefault="00AC62B4" w:rsidP="00AC62B4">
      <w:pPr>
        <w:spacing w:after="0" w:line="240" w:lineRule="auto"/>
        <w:ind w:left="360" w:right="-1"/>
        <w:jc w:val="both"/>
        <w:rPr>
          <w:rFonts w:ascii="Times New Roman" w:eastAsia="Times New Roman" w:hAnsi="Times New Roman" w:cs="Times New Roman"/>
          <w:sz w:val="20"/>
          <w:szCs w:val="20"/>
          <w:lang w:eastAsia="tr-TR"/>
        </w:rPr>
      </w:pPr>
    </w:p>
    <w:p w:rsidR="00AC62B4" w:rsidRPr="00230D41" w:rsidRDefault="00AC62B4" w:rsidP="00AC62B4">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AC62B4" w:rsidRPr="00230D41" w:rsidRDefault="00AC62B4" w:rsidP="00AC62B4">
      <w:pPr>
        <w:spacing w:after="60" w:line="240" w:lineRule="auto"/>
        <w:ind w:firstLine="709"/>
        <w:jc w:val="both"/>
        <w:rPr>
          <w:rFonts w:ascii="Times New Roman" w:eastAsia="Times New Roman" w:hAnsi="Times New Roman" w:cs="Times New Roman"/>
          <w:b/>
          <w:sz w:val="20"/>
          <w:szCs w:val="20"/>
          <w:lang w:eastAsia="tr-TR"/>
        </w:rPr>
      </w:pPr>
    </w:p>
    <w:p w:rsidR="00AC62B4" w:rsidRPr="00230D41" w:rsidRDefault="00AC62B4" w:rsidP="00AC62B4">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AC62B4" w:rsidRPr="00230D41" w:rsidRDefault="00AC62B4" w:rsidP="00AC62B4">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AC62B4" w:rsidRPr="00230D41" w:rsidRDefault="00AC62B4" w:rsidP="00AC62B4">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AC62B4" w:rsidRPr="00230D41" w:rsidRDefault="00AC62B4" w:rsidP="00AC62B4">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AC62B4" w:rsidRPr="00230D41" w:rsidRDefault="00AC62B4" w:rsidP="00AC62B4">
      <w:pPr>
        <w:spacing w:after="0" w:line="240" w:lineRule="auto"/>
        <w:ind w:right="-1"/>
        <w:jc w:val="both"/>
        <w:rPr>
          <w:rFonts w:ascii="Times New Roman" w:eastAsia="Times New Roman" w:hAnsi="Times New Roman" w:cs="Times New Roman"/>
          <w:sz w:val="20"/>
          <w:szCs w:val="20"/>
          <w:lang w:eastAsia="tr-TR"/>
        </w:rPr>
      </w:pPr>
    </w:p>
    <w:p w:rsidR="00AC62B4" w:rsidRPr="00230D41" w:rsidRDefault="00AC62B4" w:rsidP="00AC62B4">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AC62B4" w:rsidRPr="00230D41" w:rsidRDefault="00AC62B4" w:rsidP="00AC62B4">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AC62B4" w:rsidRPr="00230D41" w:rsidRDefault="00AC62B4" w:rsidP="00AC62B4">
      <w:pPr>
        <w:spacing w:after="0" w:line="240" w:lineRule="auto"/>
        <w:ind w:right="-1"/>
        <w:jc w:val="both"/>
        <w:rPr>
          <w:rFonts w:ascii="Times New Roman" w:eastAsia="Times New Roman" w:hAnsi="Times New Roman" w:cs="Times New Roman"/>
          <w:sz w:val="20"/>
          <w:szCs w:val="20"/>
          <w:lang w:eastAsia="tr-TR"/>
        </w:rPr>
      </w:pPr>
    </w:p>
    <w:p w:rsidR="00AC62B4" w:rsidRPr="00230D41" w:rsidRDefault="00AC62B4" w:rsidP="00AC62B4">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AC62B4" w:rsidRPr="00230D41" w:rsidRDefault="00AC62B4" w:rsidP="00AC62B4">
      <w:pPr>
        <w:spacing w:after="0" w:line="240" w:lineRule="auto"/>
        <w:ind w:right="-1"/>
        <w:jc w:val="both"/>
        <w:rPr>
          <w:rFonts w:ascii="Times New Roman" w:eastAsia="Times New Roman" w:hAnsi="Times New Roman" w:cs="Times New Roman"/>
          <w:sz w:val="20"/>
          <w:szCs w:val="20"/>
          <w:lang w:eastAsia="tr-TR"/>
        </w:rPr>
      </w:pPr>
    </w:p>
    <w:p w:rsidR="00AC62B4" w:rsidRPr="00230D41" w:rsidRDefault="00AC62B4" w:rsidP="00AC62B4">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AC62B4" w:rsidRPr="00230D41" w:rsidRDefault="00AC62B4" w:rsidP="00AC62B4">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AC62B4" w:rsidRPr="00230D41" w:rsidRDefault="00AC62B4" w:rsidP="00AC62B4">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AC62B4" w:rsidRPr="00230D41" w:rsidRDefault="00AC62B4" w:rsidP="00AC62B4">
      <w:pPr>
        <w:spacing w:after="0" w:line="240" w:lineRule="auto"/>
        <w:ind w:right="-1"/>
        <w:jc w:val="both"/>
        <w:rPr>
          <w:rFonts w:ascii="Times New Roman" w:eastAsia="Times New Roman" w:hAnsi="Times New Roman" w:cs="Times New Roman"/>
          <w:sz w:val="20"/>
          <w:szCs w:val="20"/>
          <w:lang w:eastAsia="tr-TR"/>
        </w:rPr>
      </w:pPr>
    </w:p>
    <w:p w:rsidR="00AC62B4" w:rsidRPr="00230D41" w:rsidRDefault="00AC62B4" w:rsidP="00AC62B4">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AC62B4" w:rsidRPr="00230D41" w:rsidRDefault="00AC62B4" w:rsidP="00AC62B4">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AC62B4" w:rsidRPr="00230D41" w:rsidRDefault="00AC62B4" w:rsidP="00AC62B4">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AC62B4" w:rsidRPr="00230D41" w:rsidRDefault="00AC62B4" w:rsidP="00AC62B4">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AC62B4" w:rsidRPr="00230D41" w:rsidRDefault="00AC62B4" w:rsidP="00AC62B4">
      <w:pPr>
        <w:spacing w:after="0" w:line="240" w:lineRule="auto"/>
        <w:ind w:right="-1"/>
        <w:jc w:val="both"/>
        <w:rPr>
          <w:rFonts w:ascii="Times New Roman" w:eastAsia="Times New Roman" w:hAnsi="Times New Roman" w:cs="Times New Roman"/>
          <w:sz w:val="20"/>
          <w:szCs w:val="20"/>
          <w:lang w:eastAsia="tr-TR"/>
        </w:rPr>
      </w:pPr>
    </w:p>
    <w:p w:rsidR="00AC62B4" w:rsidRPr="00230D41" w:rsidRDefault="00AC62B4" w:rsidP="00AC62B4">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AC62B4" w:rsidRPr="00230D41" w:rsidRDefault="00AC62B4" w:rsidP="00AC62B4">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AC62B4" w:rsidRPr="00230D41" w:rsidRDefault="00AC62B4" w:rsidP="00AC62B4">
      <w:pPr>
        <w:spacing w:after="0" w:line="240" w:lineRule="auto"/>
        <w:ind w:right="-1"/>
        <w:jc w:val="both"/>
        <w:rPr>
          <w:rFonts w:ascii="Times New Roman" w:eastAsia="Times New Roman" w:hAnsi="Times New Roman" w:cs="Times New Roman"/>
          <w:sz w:val="20"/>
          <w:szCs w:val="20"/>
          <w:lang w:eastAsia="tr-TR"/>
        </w:rPr>
      </w:pPr>
    </w:p>
    <w:p w:rsidR="00AC62B4" w:rsidRPr="00230D41" w:rsidRDefault="00AC62B4" w:rsidP="00AC62B4">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AC62B4" w:rsidRPr="00230D41" w:rsidRDefault="00AC62B4" w:rsidP="00AC62B4">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AC62B4" w:rsidRPr="00230D41" w:rsidRDefault="00AC62B4" w:rsidP="00AC62B4">
      <w:pPr>
        <w:spacing w:after="0" w:line="240" w:lineRule="auto"/>
        <w:ind w:right="-1"/>
        <w:jc w:val="both"/>
        <w:rPr>
          <w:rFonts w:ascii="Times New Roman" w:eastAsia="Times New Roman" w:hAnsi="Times New Roman" w:cs="Times New Roman"/>
          <w:sz w:val="20"/>
          <w:szCs w:val="20"/>
          <w:lang w:eastAsia="tr-TR"/>
        </w:rPr>
      </w:pPr>
    </w:p>
    <w:p w:rsidR="00AC62B4" w:rsidRPr="00230D41" w:rsidRDefault="00AC62B4" w:rsidP="00AC62B4">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AC62B4" w:rsidRPr="00230D41" w:rsidRDefault="00AC62B4" w:rsidP="00AC62B4">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AC62B4" w:rsidRPr="00230D41" w:rsidRDefault="00AC62B4" w:rsidP="00AC62B4">
      <w:pPr>
        <w:spacing w:after="60" w:line="240" w:lineRule="auto"/>
        <w:jc w:val="both"/>
        <w:rPr>
          <w:rFonts w:ascii="Times New Roman" w:eastAsia="Times New Roman" w:hAnsi="Times New Roman" w:cs="Times New Roman"/>
          <w:b/>
          <w:sz w:val="20"/>
          <w:szCs w:val="20"/>
          <w:lang w:eastAsia="tr-TR"/>
        </w:rPr>
      </w:pPr>
    </w:p>
    <w:p w:rsidR="00AC62B4" w:rsidRPr="00230D41" w:rsidRDefault="00AC62B4" w:rsidP="00AC62B4">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AC62B4" w:rsidRPr="00230D41" w:rsidRDefault="00AC62B4" w:rsidP="00AC62B4">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AC62B4" w:rsidRPr="00230D41" w:rsidRDefault="00AC62B4" w:rsidP="00AC62B4">
      <w:pPr>
        <w:spacing w:after="60" w:line="240" w:lineRule="auto"/>
        <w:jc w:val="both"/>
        <w:rPr>
          <w:rFonts w:ascii="Times New Roman" w:eastAsia="Times New Roman" w:hAnsi="Times New Roman" w:cs="Times New Roman"/>
          <w:b/>
          <w:sz w:val="20"/>
          <w:szCs w:val="20"/>
          <w:lang w:eastAsia="tr-TR"/>
        </w:rPr>
      </w:pPr>
    </w:p>
    <w:p w:rsidR="00AC62B4" w:rsidRPr="00230D41" w:rsidRDefault="00AC62B4" w:rsidP="00AC62B4">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AC62B4" w:rsidRPr="00230D41" w:rsidRDefault="00AC62B4" w:rsidP="00AC62B4">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AC62B4" w:rsidRPr="00230D41" w:rsidRDefault="00AC62B4" w:rsidP="00AC62B4">
      <w:pPr>
        <w:spacing w:after="0" w:line="240" w:lineRule="auto"/>
        <w:ind w:right="-1"/>
        <w:jc w:val="both"/>
        <w:rPr>
          <w:rFonts w:ascii="Times New Roman" w:eastAsia="Times New Roman" w:hAnsi="Times New Roman" w:cs="Times New Roman"/>
          <w:sz w:val="20"/>
          <w:szCs w:val="20"/>
          <w:lang w:eastAsia="tr-TR"/>
        </w:rPr>
      </w:pPr>
    </w:p>
    <w:p w:rsidR="00AC62B4" w:rsidRPr="00230D41" w:rsidRDefault="00AC62B4" w:rsidP="00AC62B4">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AC62B4" w:rsidRPr="00230D41" w:rsidRDefault="00AC62B4" w:rsidP="00AC62B4">
      <w:pPr>
        <w:spacing w:after="0" w:line="240" w:lineRule="auto"/>
        <w:ind w:right="-1"/>
        <w:jc w:val="both"/>
        <w:rPr>
          <w:rFonts w:ascii="Times New Roman" w:eastAsia="Times New Roman" w:hAnsi="Times New Roman" w:cs="Times New Roman"/>
          <w:sz w:val="20"/>
          <w:szCs w:val="20"/>
          <w:lang w:eastAsia="tr-TR"/>
        </w:rPr>
      </w:pPr>
    </w:p>
    <w:p w:rsidR="00AC62B4" w:rsidRPr="00230D41" w:rsidRDefault="00AC62B4" w:rsidP="00AC62B4">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AC62B4" w:rsidRPr="00230D41" w:rsidRDefault="00AC62B4" w:rsidP="00AC62B4">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AC62B4" w:rsidRPr="00230D41" w:rsidRDefault="00AC62B4" w:rsidP="00AC62B4">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Pr>
          <w:rFonts w:ascii="Times New Roman" w:eastAsia="Times New Roman" w:hAnsi="Times New Roman" w:cs="Times New Roman"/>
          <w:color w:val="000000"/>
          <w:sz w:val="20"/>
          <w:szCs w:val="24"/>
          <w:lang w:eastAsia="tr-TR"/>
        </w:rPr>
        <w:t>bir</w:t>
      </w:r>
      <w:r w:rsidRPr="00230D41">
        <w:rPr>
          <w:rFonts w:ascii="Times New Roman" w:eastAsia="Times New Roman" w:hAnsi="Times New Roman" w:cs="Times New Roman"/>
          <w:color w:val="000000"/>
          <w:sz w:val="20"/>
          <w:szCs w:val="24"/>
          <w:lang w:eastAsia="tr-TR"/>
        </w:rPr>
        <w:t xml:space="preserve"> adet kopya bulunmalıdır.  </w:t>
      </w:r>
    </w:p>
    <w:p w:rsidR="00AC62B4" w:rsidRPr="00230D41" w:rsidRDefault="00AC62B4" w:rsidP="00AC62B4">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AC62B4" w:rsidRPr="00230D41" w:rsidRDefault="00AC62B4" w:rsidP="00AC62B4">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AC62B4" w:rsidRPr="00230D41" w:rsidRDefault="00AC62B4" w:rsidP="00AC62B4">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AC62B4" w:rsidRPr="00230D41" w:rsidRDefault="00AC62B4" w:rsidP="00AC62B4">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AC62B4" w:rsidRPr="00230D41" w:rsidRDefault="00AC62B4" w:rsidP="00AC62B4">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AC62B4" w:rsidRPr="00230D41" w:rsidRDefault="00AC62B4" w:rsidP="00AC62B4">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AC62B4" w:rsidRPr="00230D41" w:rsidRDefault="00AC62B4" w:rsidP="00AC62B4">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AC62B4" w:rsidRPr="00230D41" w:rsidRDefault="00AC62B4" w:rsidP="00AC62B4">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AC62B4" w:rsidRPr="00230D41" w:rsidRDefault="00AC62B4" w:rsidP="00AC62B4">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AC62B4" w:rsidRPr="00230D41" w:rsidRDefault="00AC62B4" w:rsidP="00AC62B4">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AC62B4" w:rsidRPr="00230D41" w:rsidRDefault="00AC62B4" w:rsidP="00AC62B4">
      <w:pPr>
        <w:tabs>
          <w:tab w:val="left" w:pos="0"/>
        </w:tabs>
        <w:spacing w:after="0" w:line="240" w:lineRule="auto"/>
        <w:ind w:right="-1"/>
        <w:jc w:val="both"/>
        <w:rPr>
          <w:rFonts w:ascii="Times New Roman" w:eastAsia="Times New Roman" w:hAnsi="Times New Roman" w:cs="Times New Roman"/>
          <w:b/>
          <w:sz w:val="20"/>
          <w:szCs w:val="20"/>
          <w:lang w:eastAsia="tr-TR"/>
        </w:rPr>
      </w:pPr>
    </w:p>
    <w:p w:rsidR="00AC62B4" w:rsidRPr="00230D41" w:rsidRDefault="00AC62B4" w:rsidP="00AC62B4">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AC62B4" w:rsidRPr="00230D41" w:rsidRDefault="00AC62B4" w:rsidP="00AC62B4">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Tekliflerin geçerlilik süresi, ihale tarihinden itibaren en az. 60 takvim günü olmalıdır. Bu süreden daha kısa süreyle geçerli olduğu belirtilen teklif mektupları değerlendirmeye alınmayacaktır. </w:t>
      </w:r>
    </w:p>
    <w:p w:rsidR="00AC62B4" w:rsidRPr="00230D41" w:rsidRDefault="00AC62B4" w:rsidP="00AC62B4">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AC62B4" w:rsidRPr="00230D41" w:rsidRDefault="00AC62B4" w:rsidP="00AC62B4">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AC62B4" w:rsidRPr="00230D41" w:rsidRDefault="00AC62B4" w:rsidP="00AC62B4">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AC62B4" w:rsidRPr="00230D41" w:rsidRDefault="00AC62B4" w:rsidP="00AC62B4">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AC62B4" w:rsidRPr="00230D41" w:rsidRDefault="00AC62B4" w:rsidP="00AC62B4">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AC62B4" w:rsidRPr="00230D41" w:rsidRDefault="00AC62B4" w:rsidP="00AC62B4">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AC62B4" w:rsidRPr="00230D41" w:rsidRDefault="00AC62B4" w:rsidP="00AC62B4">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AC62B4" w:rsidRPr="00230D41" w:rsidRDefault="00AC62B4" w:rsidP="00AC62B4">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AC62B4" w:rsidRPr="00230D41" w:rsidRDefault="00AC62B4" w:rsidP="00AC62B4">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AC62B4" w:rsidRPr="00230D41" w:rsidRDefault="00AC62B4" w:rsidP="00AC62B4">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AC62B4" w:rsidRPr="00230D41" w:rsidRDefault="00AC62B4" w:rsidP="00AC62B4">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AC62B4" w:rsidRPr="00230D41" w:rsidRDefault="00AC62B4" w:rsidP="00AC62B4">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AC62B4" w:rsidRPr="00230D41" w:rsidRDefault="00AC62B4" w:rsidP="00AC62B4">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AC62B4" w:rsidRPr="00230D41" w:rsidRDefault="00AC62B4" w:rsidP="00AC62B4">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AC62B4" w:rsidRPr="00230D41" w:rsidRDefault="00AC62B4" w:rsidP="00AC62B4">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AC62B4" w:rsidRPr="00230D41" w:rsidRDefault="00AC62B4" w:rsidP="00AC62B4">
      <w:pPr>
        <w:tabs>
          <w:tab w:val="left" w:pos="0"/>
        </w:tabs>
        <w:spacing w:after="0" w:line="240" w:lineRule="auto"/>
        <w:ind w:right="-1"/>
        <w:jc w:val="both"/>
        <w:rPr>
          <w:rFonts w:ascii="Times New Roman" w:eastAsia="Times New Roman" w:hAnsi="Times New Roman" w:cs="Times New Roman"/>
          <w:sz w:val="20"/>
          <w:szCs w:val="20"/>
          <w:lang w:eastAsia="tr-TR"/>
        </w:rPr>
      </w:pPr>
    </w:p>
    <w:p w:rsidR="00AC62B4" w:rsidRPr="00230D41" w:rsidRDefault="00AC62B4" w:rsidP="00AC62B4">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AC62B4" w:rsidRPr="00230D41" w:rsidRDefault="00AC62B4" w:rsidP="00AC62B4">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AC62B4" w:rsidRPr="00230D41" w:rsidRDefault="00AC62B4" w:rsidP="00AC62B4">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AC62B4" w:rsidRPr="00230D41" w:rsidRDefault="00AC62B4" w:rsidP="00AC62B4">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AC62B4" w:rsidRPr="00230D41" w:rsidRDefault="00AC62B4" w:rsidP="00AC62B4">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AC62B4" w:rsidRPr="00230D41" w:rsidRDefault="00AC62B4" w:rsidP="00AC62B4">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AC62B4" w:rsidRPr="00230D41" w:rsidRDefault="00AC62B4" w:rsidP="00AC62B4">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AC62B4" w:rsidRPr="00230D41" w:rsidRDefault="00AC62B4" w:rsidP="00AC62B4">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AC62B4" w:rsidRPr="00230D41" w:rsidRDefault="00AC62B4" w:rsidP="00AC62B4">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Taahhü</w:t>
      </w:r>
      <w:r w:rsidR="00F332B3">
        <w:rPr>
          <w:rFonts w:ascii="Times New Roman" w:eastAsia="Times New Roman" w:hAnsi="Times New Roman" w:cs="Times New Roman"/>
          <w:bCs/>
          <w:color w:val="000000"/>
          <w:sz w:val="20"/>
          <w:szCs w:val="24"/>
          <w:lang w:eastAsia="tr-TR"/>
        </w:rPr>
        <w:t xml:space="preserve">tlü posta  / kargo servisi) ile </w:t>
      </w:r>
      <w:r w:rsidR="00F332B3">
        <w:rPr>
          <w:rFonts w:ascii="Times New Roman" w:eastAsia="Times New Roman" w:hAnsi="Times New Roman" w:cs="Times New Roman"/>
          <w:sz w:val="20"/>
          <w:szCs w:val="20"/>
          <w:lang w:eastAsia="tr-TR"/>
        </w:rPr>
        <w:t>İhsaniye Mah.Zeytinlibahçe Cad. Özal İşhanı NO:126/11-14 Akdeniz/MERSİN adresine,</w:t>
      </w:r>
    </w:p>
    <w:p w:rsidR="00AC62B4" w:rsidRPr="00230D41" w:rsidRDefault="00AC62B4" w:rsidP="00AC62B4">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F332B3">
        <w:rPr>
          <w:rFonts w:ascii="Times New Roman" w:eastAsia="Times New Roman" w:hAnsi="Times New Roman" w:cs="Times New Roman"/>
          <w:sz w:val="20"/>
          <w:szCs w:val="20"/>
          <w:lang w:eastAsia="tr-TR"/>
        </w:rPr>
        <w:t>İhsaniye Mah.Zeytinlibahçe Cad. Özal İşhanı NO:126/11-14 Akdeniz/MERSİN</w:t>
      </w:r>
      <w:r w:rsidR="00F332B3" w:rsidRPr="00230D41">
        <w:rPr>
          <w:rFonts w:ascii="Times New Roman" w:eastAsia="Times New Roman" w:hAnsi="Times New Roman" w:cs="Times New Roman"/>
          <w:bCs/>
          <w:color w:val="000000"/>
          <w:sz w:val="20"/>
          <w:szCs w:val="24"/>
          <w:lang w:eastAsia="tr-TR"/>
        </w:rPr>
        <w:t xml:space="preserve"> </w:t>
      </w:r>
      <w:r w:rsidR="00F332B3">
        <w:rPr>
          <w:rFonts w:ascii="Times New Roman" w:eastAsia="Times New Roman" w:hAnsi="Times New Roman" w:cs="Times New Roman"/>
          <w:bCs/>
          <w:color w:val="000000"/>
          <w:sz w:val="20"/>
          <w:szCs w:val="24"/>
          <w:lang w:eastAsia="tr-TR"/>
        </w:rPr>
        <w:t xml:space="preserve">adresine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AC62B4" w:rsidRPr="00230D41" w:rsidRDefault="00AC62B4" w:rsidP="00AC62B4">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AC62B4" w:rsidRPr="00230D41" w:rsidRDefault="00AC62B4" w:rsidP="00AC62B4">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AC62B4" w:rsidRPr="00230D41" w:rsidRDefault="00AC62B4" w:rsidP="00AC62B4">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AC62B4" w:rsidRPr="00230D41" w:rsidRDefault="00AC62B4" w:rsidP="00AC62B4">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AC62B4" w:rsidRPr="00230D41" w:rsidRDefault="00AC62B4" w:rsidP="00AC62B4">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AC62B4" w:rsidRPr="00230D41" w:rsidRDefault="00AC62B4" w:rsidP="00AC62B4">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AC62B4" w:rsidRPr="00230D41" w:rsidRDefault="00AC62B4" w:rsidP="00AC62B4">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AC62B4" w:rsidRPr="00230D41" w:rsidRDefault="00AC62B4" w:rsidP="00AC62B4">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AC62B4" w:rsidRPr="00230D41" w:rsidRDefault="00AC62B4" w:rsidP="00AC62B4">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AC62B4" w:rsidRPr="00230D41" w:rsidRDefault="00AC62B4" w:rsidP="00AC62B4">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AC62B4" w:rsidRPr="00230D41" w:rsidRDefault="00AC62B4" w:rsidP="00AC62B4">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AC62B4" w:rsidRPr="00230D41" w:rsidRDefault="00AC62B4" w:rsidP="00AC62B4">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AC62B4" w:rsidRPr="00230D41" w:rsidRDefault="00AC62B4" w:rsidP="00AC62B4">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AC62B4" w:rsidRPr="00230D41" w:rsidRDefault="00AC62B4" w:rsidP="00AC62B4">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AC62B4" w:rsidRPr="00230D41" w:rsidRDefault="00AC62B4" w:rsidP="00AC62B4">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AC62B4" w:rsidRPr="00230D41" w:rsidRDefault="00AC62B4" w:rsidP="00AC62B4">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AC62B4" w:rsidRPr="00230D41" w:rsidRDefault="00AC62B4" w:rsidP="00AC62B4">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AC62B4" w:rsidRPr="00230D41" w:rsidRDefault="00AC62B4" w:rsidP="00AC62B4">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AC62B4" w:rsidRPr="00230D41" w:rsidRDefault="00AC62B4" w:rsidP="00AC62B4">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AC62B4" w:rsidRPr="00230D41" w:rsidRDefault="00AC62B4" w:rsidP="00AC62B4">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AC62B4" w:rsidRPr="00230D41" w:rsidRDefault="00AC62B4" w:rsidP="00AC62B4">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AC62B4" w:rsidRPr="00230D41" w:rsidRDefault="00AC62B4" w:rsidP="00AC62B4">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AC62B4" w:rsidRPr="00230D41" w:rsidRDefault="00AC62B4" w:rsidP="00AC62B4">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AC62B4" w:rsidRPr="00230D41" w:rsidRDefault="00AC62B4" w:rsidP="00AC62B4">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AC62B4" w:rsidRPr="00230D41" w:rsidRDefault="00AC62B4" w:rsidP="00AC62B4">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AC62B4" w:rsidRPr="00230D41" w:rsidRDefault="00AC62B4" w:rsidP="00AC62B4">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AC62B4" w:rsidRPr="00230D41" w:rsidRDefault="00AC62B4" w:rsidP="00AC62B4">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AC62B4" w:rsidRPr="00230D41" w:rsidRDefault="00AC62B4" w:rsidP="00AC62B4">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AC62B4" w:rsidRPr="00230D41" w:rsidRDefault="00AC62B4" w:rsidP="00AC62B4">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AC62B4" w:rsidRPr="00230D41" w:rsidRDefault="00AC62B4" w:rsidP="00AC62B4">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AC62B4" w:rsidRPr="00230D41" w:rsidRDefault="00AC62B4" w:rsidP="00AC62B4">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AC62B4" w:rsidRPr="00230D41" w:rsidRDefault="00AC62B4" w:rsidP="00AC62B4">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AC62B4" w:rsidRPr="00230D41" w:rsidRDefault="00AC62B4" w:rsidP="00AC62B4">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AC62B4" w:rsidRPr="00230D41" w:rsidRDefault="00AC62B4" w:rsidP="00AC62B4">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AC62B4" w:rsidRPr="00230D41" w:rsidRDefault="00AC62B4" w:rsidP="00AC62B4">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AC62B4" w:rsidRPr="00230D41" w:rsidRDefault="00AC62B4" w:rsidP="00AC62B4">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AC62B4" w:rsidRPr="00230D41" w:rsidRDefault="00AC62B4" w:rsidP="00AC62B4">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AC62B4" w:rsidRPr="00230D41" w:rsidRDefault="00AC62B4" w:rsidP="00AC62B4">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AC62B4" w:rsidRPr="00230D41" w:rsidRDefault="00AC62B4" w:rsidP="00AC62B4">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AC62B4" w:rsidRPr="00230D41" w:rsidRDefault="00AC62B4" w:rsidP="00AC62B4">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İstisnai haller ya da mücbir sebeplerin, sözleşmenin normal şekilde ifasını imkansız kılması.</w:t>
      </w:r>
    </w:p>
    <w:p w:rsidR="00AC62B4" w:rsidRPr="00230D41" w:rsidRDefault="00AC62B4" w:rsidP="00AC62B4">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AC62B4" w:rsidRPr="00230D41" w:rsidRDefault="00AC62B4" w:rsidP="00AC62B4">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AC62B4" w:rsidRPr="00230D41" w:rsidRDefault="00AC62B4" w:rsidP="00AC62B4">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AC62B4" w:rsidRPr="00230D41" w:rsidRDefault="00AC62B4" w:rsidP="00AC62B4">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AC62B4" w:rsidRPr="00230D41" w:rsidRDefault="00AC62B4" w:rsidP="00AC62B4">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AC62B4" w:rsidRPr="00230D41" w:rsidRDefault="00AC62B4" w:rsidP="00AC62B4">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AC62B4" w:rsidRPr="00230D41" w:rsidRDefault="00AC62B4" w:rsidP="00AC62B4">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AC62B4" w:rsidRPr="00230D41" w:rsidRDefault="00AC62B4" w:rsidP="00AC62B4">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AC62B4" w:rsidRPr="00230D41" w:rsidRDefault="00AC62B4" w:rsidP="00AC62B4">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AC62B4" w:rsidRPr="00230D41" w:rsidRDefault="00AC62B4" w:rsidP="00AC62B4">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AC62B4" w:rsidRPr="00230D41" w:rsidRDefault="00AC62B4" w:rsidP="00AC62B4">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AC62B4" w:rsidRPr="00230D41" w:rsidRDefault="00AC62B4" w:rsidP="00AC62B4">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AC62B4" w:rsidRPr="00230D41" w:rsidRDefault="00AC62B4" w:rsidP="00AC62B4">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AC62B4" w:rsidRPr="00230D41" w:rsidRDefault="00AC62B4" w:rsidP="00AC62B4">
      <w:pPr>
        <w:spacing w:before="120" w:after="120" w:line="240" w:lineRule="auto"/>
        <w:rPr>
          <w:rFonts w:ascii="Times New Roman" w:eastAsia="Times New Roman" w:hAnsi="Times New Roman" w:cs="Times New Roman"/>
          <w:sz w:val="24"/>
          <w:szCs w:val="24"/>
          <w:lang w:eastAsia="tr-TR"/>
        </w:rPr>
      </w:pPr>
    </w:p>
    <w:p w:rsidR="00AC62B4" w:rsidRPr="00230D41" w:rsidRDefault="00AC62B4" w:rsidP="00AC62B4">
      <w:pPr>
        <w:spacing w:before="120" w:after="120" w:line="240" w:lineRule="auto"/>
        <w:rPr>
          <w:rFonts w:ascii="Times New Roman" w:eastAsia="Times New Roman" w:hAnsi="Times New Roman" w:cs="Times New Roman"/>
          <w:sz w:val="24"/>
          <w:szCs w:val="24"/>
          <w:lang w:eastAsia="tr-TR"/>
        </w:rPr>
      </w:pPr>
    </w:p>
    <w:p w:rsidR="00AC62B4" w:rsidRPr="004F287A" w:rsidRDefault="00AC62B4" w:rsidP="00AC62B4">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4F287A">
        <w:rPr>
          <w:rFonts w:ascii="Times New Roman" w:eastAsia="Times New Roman" w:hAnsi="Times New Roman" w:cs="Times New Roman"/>
          <w:color w:val="000000"/>
          <w:sz w:val="20"/>
          <w:szCs w:val="20"/>
        </w:rPr>
        <w:t xml:space="preserve">Okudum, kabul ediyorum. </w:t>
      </w:r>
      <w:r w:rsidR="004F287A">
        <w:rPr>
          <w:rFonts w:ascii="Times New Roman" w:eastAsia="Times New Roman" w:hAnsi="Times New Roman" w:cs="Times New Roman"/>
          <w:color w:val="000000"/>
          <w:sz w:val="20"/>
          <w:szCs w:val="20"/>
        </w:rPr>
        <w:t>….</w:t>
      </w:r>
      <w:r w:rsidRPr="004F287A">
        <w:rPr>
          <w:rFonts w:ascii="Times New Roman" w:eastAsia="Times New Roman" w:hAnsi="Times New Roman" w:cs="Times New Roman"/>
          <w:color w:val="000000"/>
          <w:sz w:val="20"/>
          <w:szCs w:val="20"/>
        </w:rPr>
        <w:t>./</w:t>
      </w:r>
      <w:r w:rsidR="004F287A">
        <w:rPr>
          <w:rFonts w:ascii="Times New Roman" w:eastAsia="Times New Roman" w:hAnsi="Times New Roman" w:cs="Times New Roman"/>
          <w:color w:val="000000"/>
          <w:sz w:val="20"/>
          <w:szCs w:val="20"/>
        </w:rPr>
        <w:t>…..</w:t>
      </w:r>
      <w:r w:rsidRPr="004F287A">
        <w:rPr>
          <w:rFonts w:ascii="Times New Roman" w:eastAsia="Times New Roman" w:hAnsi="Times New Roman" w:cs="Times New Roman"/>
          <w:color w:val="000000"/>
          <w:sz w:val="20"/>
          <w:szCs w:val="20"/>
        </w:rPr>
        <w:t>./20...</w:t>
      </w:r>
    </w:p>
    <w:p w:rsidR="00AC62B4" w:rsidRPr="004F287A" w:rsidRDefault="00AC62B4" w:rsidP="00AC62B4">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4F287A">
        <w:rPr>
          <w:rFonts w:ascii="Times New Roman" w:eastAsia="Times New Roman" w:hAnsi="Times New Roman" w:cs="Times New Roman"/>
          <w:color w:val="000000"/>
          <w:sz w:val="20"/>
          <w:szCs w:val="20"/>
        </w:rPr>
        <w:t>İmza</w:t>
      </w:r>
    </w:p>
    <w:p w:rsidR="00AC62B4" w:rsidRPr="009B18A2" w:rsidRDefault="00AC62B4" w:rsidP="00AC62B4">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4F287A">
        <w:rPr>
          <w:rFonts w:ascii="Times New Roman" w:eastAsia="Times New Roman" w:hAnsi="Times New Roman" w:cs="Times New Roman"/>
          <w:color w:val="000000"/>
          <w:sz w:val="20"/>
          <w:szCs w:val="20"/>
        </w:rPr>
        <w:t>Teklif Veren</w:t>
      </w:r>
    </w:p>
    <w:p w:rsidR="004819EA" w:rsidRPr="00AC62B4" w:rsidRDefault="004819EA" w:rsidP="00AC62B4">
      <w:pPr>
        <w:tabs>
          <w:tab w:val="left" w:pos="1988"/>
        </w:tabs>
      </w:pPr>
    </w:p>
    <w:sectPr w:rsidR="004819EA" w:rsidRPr="00AC62B4">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7BE5" w:rsidRDefault="005D7BE5" w:rsidP="00AC62B4">
      <w:pPr>
        <w:spacing w:after="0" w:line="240" w:lineRule="auto"/>
      </w:pPr>
      <w:r>
        <w:separator/>
      </w:r>
    </w:p>
  </w:endnote>
  <w:endnote w:type="continuationSeparator" w:id="0">
    <w:p w:rsidR="005D7BE5" w:rsidRDefault="005D7BE5" w:rsidP="00AC62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444784"/>
      <w:docPartObj>
        <w:docPartGallery w:val="Page Numbers (Bottom of Page)"/>
        <w:docPartUnique/>
      </w:docPartObj>
    </w:sdtPr>
    <w:sdtContent>
      <w:p w:rsidR="00E10A11" w:rsidRDefault="00E10A11">
        <w:pPr>
          <w:pStyle w:val="Altbilgi"/>
          <w:jc w:val="center"/>
        </w:pPr>
        <w:r>
          <w:fldChar w:fldCharType="begin"/>
        </w:r>
        <w:r>
          <w:instrText>PAGE   \* MERGEFORMAT</w:instrText>
        </w:r>
        <w:r>
          <w:fldChar w:fldCharType="separate"/>
        </w:r>
        <w:r>
          <w:rPr>
            <w:noProof/>
          </w:rPr>
          <w:t>1</w:t>
        </w:r>
        <w:r>
          <w:fldChar w:fldCharType="end"/>
        </w:r>
      </w:p>
    </w:sdtContent>
  </w:sdt>
  <w:p w:rsidR="00E10A11" w:rsidRDefault="00E10A1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7BE5" w:rsidRDefault="005D7BE5" w:rsidP="00AC62B4">
      <w:pPr>
        <w:spacing w:after="0" w:line="240" w:lineRule="auto"/>
      </w:pPr>
      <w:r>
        <w:separator/>
      </w:r>
    </w:p>
  </w:footnote>
  <w:footnote w:type="continuationSeparator" w:id="0">
    <w:p w:rsidR="005D7BE5" w:rsidRDefault="005D7BE5" w:rsidP="00AC62B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62B4" w:rsidRPr="0074458B" w:rsidRDefault="00AC62B4" w:rsidP="00AC62B4">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p w:rsidR="00AC62B4" w:rsidRDefault="00AC62B4">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60B"/>
    <w:rsid w:val="00341BFE"/>
    <w:rsid w:val="00364A53"/>
    <w:rsid w:val="003D4D22"/>
    <w:rsid w:val="0044660B"/>
    <w:rsid w:val="004819EA"/>
    <w:rsid w:val="004F287A"/>
    <w:rsid w:val="005A7995"/>
    <w:rsid w:val="005D7BE5"/>
    <w:rsid w:val="00765494"/>
    <w:rsid w:val="00810E34"/>
    <w:rsid w:val="009A6839"/>
    <w:rsid w:val="009F4221"/>
    <w:rsid w:val="00A527A7"/>
    <w:rsid w:val="00AC62B4"/>
    <w:rsid w:val="00B77344"/>
    <w:rsid w:val="00C05543"/>
    <w:rsid w:val="00D17538"/>
    <w:rsid w:val="00D64797"/>
    <w:rsid w:val="00E10A11"/>
    <w:rsid w:val="00E60519"/>
    <w:rsid w:val="00F332B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E65429-0727-4F5C-98FF-C1F106641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62B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C62B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C62B4"/>
  </w:style>
  <w:style w:type="paragraph" w:styleId="Altbilgi">
    <w:name w:val="footer"/>
    <w:basedOn w:val="Normal"/>
    <w:link w:val="AltbilgiChar"/>
    <w:uiPriority w:val="99"/>
    <w:unhideWhenUsed/>
    <w:rsid w:val="00AC62B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C62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23D37-C836-4175-8976-72CD8BF19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5435</Words>
  <Characters>30985</Characters>
  <Application>Microsoft Office Word</Application>
  <DocSecurity>0</DocSecurity>
  <Lines>258</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Levent Sırrı Selekoğlu</cp:lastModifiedBy>
  <cp:revision>14</cp:revision>
  <dcterms:created xsi:type="dcterms:W3CDTF">2018-03-02T07:31:00Z</dcterms:created>
  <dcterms:modified xsi:type="dcterms:W3CDTF">2018-03-02T13:44:00Z</dcterms:modified>
</cp:coreProperties>
</file>